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D994" w14:textId="77777777" w:rsidR="003D2927" w:rsidRPr="003F4591" w:rsidRDefault="003D2927" w:rsidP="003D2927">
      <w:pPr>
        <w:spacing w:line="3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14:paraId="1950B771" w14:textId="77777777" w:rsidR="003D2927" w:rsidRDefault="003D2927" w:rsidP="003D2927">
      <w:pPr>
        <w:adjustRightInd w:val="0"/>
        <w:snapToGrid w:val="0"/>
        <w:spacing w:line="600" w:lineRule="exact"/>
        <w:jc w:val="center"/>
        <w:outlineLvl w:val="2"/>
        <w:rPr>
          <w:rFonts w:ascii="小标宋" w:eastAsia="小标宋" w:hAnsi="宋体" w:hint="eastAsia"/>
          <w:sz w:val="44"/>
          <w:szCs w:val="44"/>
        </w:rPr>
      </w:pPr>
      <w:r w:rsidRPr="003F4591">
        <w:rPr>
          <w:rFonts w:ascii="小标宋" w:eastAsia="小标宋" w:hAnsi="宋体" w:hint="eastAsia"/>
          <w:sz w:val="44"/>
          <w:szCs w:val="44"/>
        </w:rPr>
        <w:t>增城区烟花爆竹零售单位布点规划</w:t>
      </w:r>
    </w:p>
    <w:p w14:paraId="489A3820" w14:textId="77777777" w:rsidR="003D2927" w:rsidRPr="003F4591" w:rsidRDefault="003D2927" w:rsidP="003D2927">
      <w:pPr>
        <w:adjustRightInd w:val="0"/>
        <w:snapToGrid w:val="0"/>
        <w:spacing w:line="600" w:lineRule="exact"/>
        <w:jc w:val="center"/>
        <w:outlineLvl w:val="2"/>
        <w:rPr>
          <w:rFonts w:ascii="小标宋" w:eastAsia="小标宋" w:hAnsi="宋体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049"/>
        <w:gridCol w:w="2268"/>
        <w:gridCol w:w="1404"/>
        <w:gridCol w:w="2171"/>
      </w:tblGrid>
      <w:tr w:rsidR="003D2927" w14:paraId="13C71144" w14:textId="77777777" w:rsidTr="00D75BC4">
        <w:trPr>
          <w:trHeight w:val="701"/>
          <w:jc w:val="center"/>
        </w:trPr>
        <w:tc>
          <w:tcPr>
            <w:tcW w:w="848" w:type="dxa"/>
            <w:vAlign w:val="center"/>
          </w:tcPr>
          <w:p w14:paraId="5F6807CD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49" w:type="dxa"/>
            <w:vAlign w:val="center"/>
          </w:tcPr>
          <w:p w14:paraId="35003E0E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b/>
                <w:sz w:val="28"/>
                <w:szCs w:val="28"/>
              </w:rPr>
              <w:t>镇街</w:t>
            </w:r>
          </w:p>
        </w:tc>
        <w:tc>
          <w:tcPr>
            <w:tcW w:w="2268" w:type="dxa"/>
            <w:vAlign w:val="center"/>
          </w:tcPr>
          <w:p w14:paraId="65597F38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b/>
                <w:sz w:val="28"/>
                <w:szCs w:val="28"/>
              </w:rPr>
              <w:t>规划布点数（家）</w:t>
            </w:r>
          </w:p>
        </w:tc>
        <w:tc>
          <w:tcPr>
            <w:tcW w:w="1404" w:type="dxa"/>
            <w:vAlign w:val="center"/>
          </w:tcPr>
          <w:p w14:paraId="357262E8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b/>
                <w:sz w:val="28"/>
                <w:szCs w:val="28"/>
              </w:rPr>
              <w:t>经营方式</w:t>
            </w:r>
          </w:p>
        </w:tc>
        <w:tc>
          <w:tcPr>
            <w:tcW w:w="2171" w:type="dxa"/>
            <w:vAlign w:val="center"/>
          </w:tcPr>
          <w:p w14:paraId="004936C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b/>
                <w:sz w:val="28"/>
                <w:szCs w:val="28"/>
              </w:rPr>
              <w:t>经营品种</w:t>
            </w:r>
          </w:p>
        </w:tc>
      </w:tr>
      <w:tr w:rsidR="003D2927" w14:paraId="0F759564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56EE0E2F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49" w:type="dxa"/>
            <w:vAlign w:val="center"/>
          </w:tcPr>
          <w:p w14:paraId="05A2F6ED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proofErr w:type="gramStart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荔</w:t>
            </w:r>
            <w:proofErr w:type="gramEnd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城街、</w:t>
            </w:r>
            <w:proofErr w:type="gramStart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荔</w:t>
            </w:r>
            <w:proofErr w:type="gramEnd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湖街</w:t>
            </w:r>
          </w:p>
        </w:tc>
        <w:tc>
          <w:tcPr>
            <w:tcW w:w="2268" w:type="dxa"/>
            <w:vAlign w:val="center"/>
          </w:tcPr>
          <w:p w14:paraId="57E7A395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 w14:paraId="6C7B81E3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专店</w:t>
            </w:r>
          </w:p>
        </w:tc>
        <w:tc>
          <w:tcPr>
            <w:tcW w:w="2171" w:type="dxa"/>
            <w:vMerge w:val="restart"/>
            <w:vAlign w:val="center"/>
          </w:tcPr>
          <w:p w14:paraId="5932DDD8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烟花爆竹（个人燃放类）：C、D级（产品种类：爆竹类、喷花类、旋转类、升空类、吐珠类、玩具类、组合烟花类）</w:t>
            </w:r>
          </w:p>
        </w:tc>
      </w:tr>
      <w:tr w:rsidR="003D2927" w14:paraId="2321025B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2CF0E2B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14:paraId="3036419A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增江街</w:t>
            </w:r>
          </w:p>
        </w:tc>
        <w:tc>
          <w:tcPr>
            <w:tcW w:w="2268" w:type="dxa"/>
            <w:vAlign w:val="center"/>
          </w:tcPr>
          <w:p w14:paraId="2C7F707C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04" w:type="dxa"/>
            <w:vMerge/>
          </w:tcPr>
          <w:p w14:paraId="300B2016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35DABA12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46D215F4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4464314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049" w:type="dxa"/>
            <w:vAlign w:val="center"/>
          </w:tcPr>
          <w:p w14:paraId="52C350ED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朱村街</w:t>
            </w:r>
          </w:p>
        </w:tc>
        <w:tc>
          <w:tcPr>
            <w:tcW w:w="2268" w:type="dxa"/>
            <w:vAlign w:val="center"/>
          </w:tcPr>
          <w:p w14:paraId="2A046FA9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04" w:type="dxa"/>
            <w:vMerge/>
          </w:tcPr>
          <w:p w14:paraId="073C7EE3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36DC91CC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299DE1CD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04A0F920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049" w:type="dxa"/>
            <w:vAlign w:val="center"/>
          </w:tcPr>
          <w:p w14:paraId="2E81FF0B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永宁街、宁西街</w:t>
            </w:r>
          </w:p>
        </w:tc>
        <w:tc>
          <w:tcPr>
            <w:tcW w:w="2268" w:type="dxa"/>
            <w:vAlign w:val="center"/>
          </w:tcPr>
          <w:p w14:paraId="4C22083C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04" w:type="dxa"/>
            <w:vMerge/>
          </w:tcPr>
          <w:p w14:paraId="50A2CB53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105F0DB7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2B5DDA66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28EC316B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049" w:type="dxa"/>
            <w:vAlign w:val="center"/>
          </w:tcPr>
          <w:p w14:paraId="0830955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新塘镇</w:t>
            </w:r>
          </w:p>
        </w:tc>
        <w:tc>
          <w:tcPr>
            <w:tcW w:w="2268" w:type="dxa"/>
            <w:vAlign w:val="center"/>
          </w:tcPr>
          <w:p w14:paraId="4ADDD850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404" w:type="dxa"/>
            <w:vMerge/>
          </w:tcPr>
          <w:p w14:paraId="3BC04742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5A7A92C8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76DABC52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4A90496E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049" w:type="dxa"/>
            <w:vAlign w:val="center"/>
          </w:tcPr>
          <w:p w14:paraId="1C5DDAA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石滩镇</w:t>
            </w:r>
          </w:p>
        </w:tc>
        <w:tc>
          <w:tcPr>
            <w:tcW w:w="2268" w:type="dxa"/>
            <w:vAlign w:val="center"/>
          </w:tcPr>
          <w:p w14:paraId="5799FC6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04" w:type="dxa"/>
            <w:vMerge/>
          </w:tcPr>
          <w:p w14:paraId="4974DD0D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23510933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3C23EDE8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40778AFA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049" w:type="dxa"/>
            <w:vAlign w:val="center"/>
          </w:tcPr>
          <w:p w14:paraId="451B75F5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中新镇</w:t>
            </w:r>
          </w:p>
        </w:tc>
        <w:tc>
          <w:tcPr>
            <w:tcW w:w="2268" w:type="dxa"/>
            <w:vAlign w:val="center"/>
          </w:tcPr>
          <w:p w14:paraId="49890960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404" w:type="dxa"/>
            <w:vMerge/>
          </w:tcPr>
          <w:p w14:paraId="29398BC2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1FB349D3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62E7096C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496AB758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049" w:type="dxa"/>
            <w:vAlign w:val="center"/>
          </w:tcPr>
          <w:p w14:paraId="1E08918C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proofErr w:type="gramStart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仙</w:t>
            </w:r>
            <w:proofErr w:type="gramEnd"/>
            <w:r w:rsidRPr="005F25AA">
              <w:rPr>
                <w:rFonts w:ascii="仿宋_GB2312" w:hAnsi="宋体" w:cs="宋体" w:hint="eastAsia"/>
                <w:sz w:val="28"/>
                <w:szCs w:val="28"/>
              </w:rPr>
              <w:t>村镇</w:t>
            </w:r>
          </w:p>
        </w:tc>
        <w:tc>
          <w:tcPr>
            <w:tcW w:w="2268" w:type="dxa"/>
            <w:vAlign w:val="center"/>
          </w:tcPr>
          <w:p w14:paraId="49C474E3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4" w:type="dxa"/>
            <w:vMerge/>
          </w:tcPr>
          <w:p w14:paraId="10C4F7D1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6F63CE1C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68999EC3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54615ACF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049" w:type="dxa"/>
            <w:vAlign w:val="center"/>
          </w:tcPr>
          <w:p w14:paraId="35E5AA97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小楼镇</w:t>
            </w:r>
          </w:p>
        </w:tc>
        <w:tc>
          <w:tcPr>
            <w:tcW w:w="2268" w:type="dxa"/>
            <w:vAlign w:val="center"/>
          </w:tcPr>
          <w:p w14:paraId="46CE3234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04" w:type="dxa"/>
            <w:vMerge/>
          </w:tcPr>
          <w:p w14:paraId="6F68DC70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24DDB5F1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56E29530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686C923A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049" w:type="dxa"/>
            <w:vAlign w:val="center"/>
          </w:tcPr>
          <w:p w14:paraId="2832B0C9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派潭镇</w:t>
            </w:r>
          </w:p>
        </w:tc>
        <w:tc>
          <w:tcPr>
            <w:tcW w:w="2268" w:type="dxa"/>
            <w:vAlign w:val="center"/>
          </w:tcPr>
          <w:p w14:paraId="3BB4D035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04" w:type="dxa"/>
            <w:vMerge/>
          </w:tcPr>
          <w:p w14:paraId="22A45C25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166FB795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4CB0DFB0" w14:textId="77777777" w:rsidTr="00D75BC4">
        <w:trPr>
          <w:trHeight w:val="624"/>
          <w:jc w:val="center"/>
        </w:trPr>
        <w:tc>
          <w:tcPr>
            <w:tcW w:w="848" w:type="dxa"/>
            <w:vAlign w:val="center"/>
          </w:tcPr>
          <w:p w14:paraId="4D8225E8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049" w:type="dxa"/>
            <w:vAlign w:val="center"/>
          </w:tcPr>
          <w:p w14:paraId="14F51C76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正果镇</w:t>
            </w:r>
          </w:p>
        </w:tc>
        <w:tc>
          <w:tcPr>
            <w:tcW w:w="2268" w:type="dxa"/>
            <w:vAlign w:val="center"/>
          </w:tcPr>
          <w:p w14:paraId="1A5192EB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04" w:type="dxa"/>
            <w:vMerge/>
          </w:tcPr>
          <w:p w14:paraId="467DEFC0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6863834C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D2927" w14:paraId="3E300B2D" w14:textId="77777777" w:rsidTr="00D75BC4">
        <w:trPr>
          <w:trHeight w:val="634"/>
          <w:jc w:val="center"/>
        </w:trPr>
        <w:tc>
          <w:tcPr>
            <w:tcW w:w="2897" w:type="dxa"/>
            <w:gridSpan w:val="2"/>
            <w:vAlign w:val="center"/>
          </w:tcPr>
          <w:p w14:paraId="38823E0D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总数</w:t>
            </w:r>
          </w:p>
        </w:tc>
        <w:tc>
          <w:tcPr>
            <w:tcW w:w="2268" w:type="dxa"/>
            <w:vAlign w:val="center"/>
          </w:tcPr>
          <w:p w14:paraId="77934DC3" w14:textId="77777777" w:rsidR="003D2927" w:rsidRPr="005F25AA" w:rsidRDefault="003D2927" w:rsidP="00D75BC4">
            <w:pPr>
              <w:jc w:val="center"/>
              <w:rPr>
                <w:rFonts w:ascii="仿宋_GB2312" w:hAnsi="宋体" w:cs="宋体" w:hint="eastAsia"/>
                <w:sz w:val="28"/>
                <w:szCs w:val="28"/>
              </w:rPr>
            </w:pPr>
            <w:r w:rsidRPr="005F25AA">
              <w:rPr>
                <w:rFonts w:ascii="仿宋_GB2312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1404" w:type="dxa"/>
            <w:vMerge/>
          </w:tcPr>
          <w:p w14:paraId="691B3842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14:paraId="544A3715" w14:textId="77777777" w:rsidR="003D2927" w:rsidRDefault="003D2927" w:rsidP="00D75BC4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5429A26D" w14:textId="77777777" w:rsidR="003D2927" w:rsidRDefault="003D2927" w:rsidP="003D2927">
      <w:pPr>
        <w:spacing w:line="600" w:lineRule="exact"/>
        <w:outlineLvl w:val="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（备注：15届86次广州市政府常务会议已于2019年9月27日召开，会议审议《广州市销售燃放烟花爆竹管理规定（修订草案）》，届时将按最新规定执行。）</w:t>
      </w:r>
    </w:p>
    <w:p w14:paraId="42ED3633" w14:textId="77777777" w:rsidR="00DB33AB" w:rsidRDefault="00DB33AB">
      <w:bookmarkStart w:id="0" w:name="_GoBack"/>
      <w:bookmarkEnd w:id="0"/>
    </w:p>
    <w:sectPr w:rsidR="00DB33AB" w:rsidSect="00F54A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AE2F1" w14:textId="77777777" w:rsidR="0074755E" w:rsidRDefault="0074755E" w:rsidP="003D2927">
      <w:r>
        <w:separator/>
      </w:r>
    </w:p>
  </w:endnote>
  <w:endnote w:type="continuationSeparator" w:id="0">
    <w:p w14:paraId="3AD1DF24" w14:textId="77777777" w:rsidR="0074755E" w:rsidRDefault="0074755E" w:rsidP="003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F16F4" w14:textId="77777777" w:rsidR="0074755E" w:rsidRDefault="0074755E" w:rsidP="003D2927">
      <w:r>
        <w:separator/>
      </w:r>
    </w:p>
  </w:footnote>
  <w:footnote w:type="continuationSeparator" w:id="0">
    <w:p w14:paraId="25765C63" w14:textId="77777777" w:rsidR="0074755E" w:rsidRDefault="0074755E" w:rsidP="003D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72D6"/>
    <w:rsid w:val="003D2927"/>
    <w:rsid w:val="004472D6"/>
    <w:rsid w:val="0074755E"/>
    <w:rsid w:val="00BB6B4F"/>
    <w:rsid w:val="00DB33AB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4C709-542E-42BD-8C90-AC92561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29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晓琦</dc:creator>
  <cp:keywords/>
  <dc:description/>
  <cp:lastModifiedBy>刘 晓琦</cp:lastModifiedBy>
  <cp:revision>2</cp:revision>
  <dcterms:created xsi:type="dcterms:W3CDTF">2019-10-15T08:51:00Z</dcterms:created>
  <dcterms:modified xsi:type="dcterms:W3CDTF">2019-10-15T08:51:00Z</dcterms:modified>
</cp:coreProperties>
</file>