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3D6" w:rsidRPr="00FA31DA" w:rsidRDefault="00C37DF0" w:rsidP="00A25924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 w:rsidRPr="00646CBB"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违法事实</w:t>
      </w:r>
      <w:r w:rsidR="00071F9D"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：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2019年1月21日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，我局执法人员对</w:t>
      </w:r>
      <w:r w:rsidR="00175F33">
        <w:rPr>
          <w:rFonts w:ascii="仿宋_GB2312" w:eastAsia="仿宋_GB2312" w:hAnsi="仿宋" w:hint="eastAsia"/>
          <w:color w:val="000000"/>
          <w:sz w:val="32"/>
          <w:szCs w:val="32"/>
        </w:rPr>
        <w:t>当事人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进行执法检查。执法人员在</w:t>
      </w:r>
      <w:r w:rsidR="00175F33">
        <w:rPr>
          <w:rFonts w:ascii="仿宋_GB2312" w:eastAsia="仿宋_GB2312" w:hAnsi="仿宋" w:hint="eastAsia"/>
          <w:color w:val="000000"/>
          <w:sz w:val="32"/>
          <w:szCs w:val="32"/>
        </w:rPr>
        <w:t>你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单位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经营场所内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发现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部分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医疗器械已超过保质期，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部分医疗器械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未按照医疗器械说明书和标签要求贮存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执法人员当即对上述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医疗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器械实施了扣押。现查明，</w:t>
      </w:r>
      <w:r w:rsidR="007C53D6">
        <w:rPr>
          <w:rFonts w:ascii="仿宋_GB2312" w:eastAsia="仿宋_GB2312" w:hAnsi="仿宋" w:hint="eastAsia"/>
          <w:color w:val="000000"/>
          <w:sz w:val="32"/>
          <w:szCs w:val="32"/>
        </w:rPr>
        <w:t>你单位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经营的过期医疗器械涉案货值</w:t>
      </w:r>
      <w:r w:rsidR="000F6EAA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元，未按照医疗器械说明书和标签要求贮存的医疗器械涉案货值</w:t>
      </w:r>
      <w:r w:rsidR="000F6EAA">
        <w:rPr>
          <w:rFonts w:ascii="仿宋_GB2312" w:eastAsia="仿宋_GB2312" w:hAnsi="仿宋" w:hint="eastAsia"/>
          <w:color w:val="000000"/>
          <w:sz w:val="32"/>
          <w:szCs w:val="32"/>
        </w:rPr>
        <w:t>*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元，违法所得无法计算</w:t>
      </w:r>
      <w:r w:rsidR="007C53D6" w:rsidRPr="00FA31DA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F4102D" w:rsidRPr="007C53D6" w:rsidRDefault="00175F33" w:rsidP="00A25924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你单位未按照医疗器械说明书和标签要求贮存医疗器械的行为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违反了《医疗器械监督管理条例》第三十三条的规定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AF0C98" w:rsidRPr="00AF0C98">
        <w:rPr>
          <w:rFonts w:ascii="仿宋_GB2312" w:eastAsia="仿宋_GB2312" w:hAnsi="仿宋" w:hint="eastAsia"/>
          <w:color w:val="000000"/>
          <w:sz w:val="32"/>
          <w:szCs w:val="32"/>
        </w:rPr>
        <w:t>运输、贮存医疗器械，应当符合医疗器械说明书和标签标示的要求；对温度、湿度等环境条件有特殊要求的，应当采取相应措施，保证医疗器械的安全、有效。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AF0C98">
        <w:rPr>
          <w:rFonts w:ascii="仿宋_GB2312" w:eastAsia="仿宋_GB2312" w:hAnsi="仿宋" w:hint="eastAsia"/>
          <w:color w:val="000000"/>
          <w:sz w:val="32"/>
          <w:szCs w:val="32"/>
        </w:rPr>
        <w:t>你单位使用过期医疗器械的行为</w:t>
      </w:r>
      <w:r w:rsidR="007C53D6" w:rsidRPr="00D62E1F">
        <w:rPr>
          <w:rFonts w:ascii="仿宋_GB2312" w:eastAsia="仿宋_GB2312" w:hAnsi="仿宋" w:hint="eastAsia"/>
          <w:color w:val="000000"/>
          <w:sz w:val="32"/>
          <w:szCs w:val="32"/>
        </w:rPr>
        <w:t>违反了《医疗器械监督管理条例》第四十条的规定</w:t>
      </w:r>
      <w:r w:rsidR="00AF0C98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AF0C98" w:rsidRPr="00AF0C98">
        <w:rPr>
          <w:rFonts w:ascii="仿宋_GB2312" w:eastAsia="仿宋_GB2312" w:hAnsi="仿宋" w:hint="eastAsia"/>
          <w:color w:val="000000"/>
          <w:sz w:val="32"/>
          <w:szCs w:val="32"/>
        </w:rPr>
        <w:t>医疗器械经营企业、使用单位不得经营、使用未依法注册、无合格证明文件以及过期、失效、淘汰的医疗器械。</w:t>
      </w:r>
      <w:r w:rsidR="00AF0C98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</w:p>
    <w:p w:rsidR="00AF0C98" w:rsidRDefault="00C37DF0" w:rsidP="00A25924">
      <w:pPr>
        <w:spacing w:line="360" w:lineRule="auto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2777BC"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lastRenderedPageBreak/>
        <w:t>相关证据：</w:t>
      </w:r>
      <w:r w:rsidR="00AF0C98" w:rsidRPr="00AF0C98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1、现场检查笔录、照片、询问调查笔录；2、当事人营业执照、医疗机构执业许可证、法定代表人身份证复印件；3、供货商营业执照、医疗器械经营许可证复印件；4、医疗器械的购进单据。</w:t>
      </w:r>
    </w:p>
    <w:p w:rsidR="00AF0C98" w:rsidRPr="001A6768" w:rsidRDefault="00C37DF0" w:rsidP="00A25924">
      <w:pPr>
        <w:spacing w:line="360" w:lineRule="auto"/>
        <w:rPr>
          <w:rFonts w:ascii="仿宋_GB2312" w:eastAsia="仿宋_GB2312" w:hAnsi="仿宋"/>
          <w:color w:val="000000"/>
          <w:sz w:val="32"/>
          <w:szCs w:val="32"/>
        </w:rPr>
      </w:pPr>
      <w:r w:rsidRPr="00646CBB"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 w:rsidR="00AF0C98" w:rsidRPr="001A6768">
        <w:rPr>
          <w:rFonts w:ascii="仿宋_GB2312" w:eastAsia="仿宋_GB2312" w:hAnsi="仿宋" w:hint="eastAsia"/>
          <w:color w:val="000000"/>
          <w:sz w:val="32"/>
          <w:szCs w:val="32"/>
        </w:rPr>
        <w:t>对你单位使用过期医疗器械的行为，</w:t>
      </w:r>
      <w:proofErr w:type="gramStart"/>
      <w:r w:rsidR="00AF0C98" w:rsidRPr="001A6768"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 w:rsidR="00AF0C98" w:rsidRPr="001A6768">
        <w:rPr>
          <w:rFonts w:ascii="仿宋_GB2312" w:eastAsia="仿宋_GB2312" w:hAnsi="仿宋" w:hint="eastAsia"/>
          <w:color w:val="000000"/>
          <w:sz w:val="32"/>
          <w:szCs w:val="32"/>
        </w:rPr>
        <w:t>单位的违法行为未造成严重危害后果，依据《医疗器械监督管理条例》第六十六条第一款第（三）项的规定</w:t>
      </w:r>
      <w:r w:rsidR="00AF0C98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727AF8" w:rsidRPr="00727AF8">
        <w:rPr>
          <w:rFonts w:ascii="仿宋_GB2312" w:eastAsia="仿宋_GB2312" w:hAnsi="仿宋" w:hint="eastAsia"/>
          <w:color w:val="000000"/>
          <w:sz w:val="32"/>
          <w:szCs w:val="32"/>
        </w:rPr>
        <w:t>有下列情形之一的，由县级以上人民政府食品药品监督管理部门责令改正，没收违法生产、经营或者使用的医疗器械；违法生产、经营或者使用的医疗器械货值金额不足1万元的，并处2万元以上5万元以下罚款；货值金额1万元以上的，并处货值金额5倍以上10倍以下罚款；情节严重的，责令停产停业，直至由原发证部门吊销医疗器械注册证、医疗器械生产许可证、医疗器械经营许可证：（三）经营、使用无合格证明文件、过期、失效、淘汰的医疗器械，或者使用未依法注册的医疗器械的；</w:t>
      </w:r>
      <w:r w:rsidR="00AF0C98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AF0C98" w:rsidRPr="001A6768">
        <w:rPr>
          <w:rFonts w:ascii="仿宋_GB2312" w:eastAsia="仿宋_GB2312" w:hAnsi="仿宋" w:hint="eastAsia"/>
          <w:color w:val="000000"/>
          <w:sz w:val="32"/>
          <w:szCs w:val="32"/>
        </w:rPr>
        <w:t>我局</w:t>
      </w:r>
      <w:r w:rsidR="00727AF8">
        <w:rPr>
          <w:rFonts w:ascii="仿宋_GB2312" w:eastAsia="仿宋_GB2312" w:hAnsi="仿宋" w:hint="eastAsia"/>
          <w:color w:val="000000"/>
          <w:sz w:val="32"/>
          <w:szCs w:val="32"/>
        </w:rPr>
        <w:t>决定</w:t>
      </w:r>
      <w:r w:rsidR="00AF0C98" w:rsidRPr="001A6768">
        <w:rPr>
          <w:rFonts w:ascii="仿宋_GB2312" w:eastAsia="仿宋_GB2312" w:hAnsi="仿宋" w:hint="eastAsia"/>
          <w:color w:val="000000"/>
          <w:sz w:val="32"/>
          <w:szCs w:val="32"/>
        </w:rPr>
        <w:t>对你单位从轻处罚如下：1、没收扣押的医疗器械；2、处罚款20000元。</w:t>
      </w:r>
    </w:p>
    <w:p w:rsidR="00AF0C98" w:rsidRPr="001A6768" w:rsidRDefault="00AF0C98" w:rsidP="00A25924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对你单位未按照医疗器械说明书和标签要求贮存医疗器械的行为，</w:t>
      </w:r>
      <w:proofErr w:type="gramStart"/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单位的违法行为未造成严重危害后果，依据《医疗器械监督管理条例》第六十七条第（三）项的规定</w:t>
      </w:r>
      <w:r w:rsidR="00727AF8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727AF8" w:rsidRPr="00727AF8">
        <w:rPr>
          <w:rFonts w:ascii="仿宋_GB2312" w:eastAsia="仿宋_GB2312" w:hAnsi="仿宋" w:hint="eastAsia"/>
          <w:color w:val="000000"/>
          <w:sz w:val="32"/>
          <w:szCs w:val="32"/>
        </w:rPr>
        <w:t>有下列情形之一的，由县级以上人民政府食品药品监督管理部门责令改正，处1</w:t>
      </w:r>
      <w:r w:rsidR="00727AF8" w:rsidRPr="00727AF8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万元以上3万元以下罚款；情节严重的，责令停产停业，直至由原发证部门吊销医疗器械生产许可证、医疗器械经营许可证：（三）未按照医疗器械说明书和标签标示要求运输、贮存医疗器械的；</w:t>
      </w:r>
      <w:r w:rsidR="00727AF8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，我局拟对你单位从轻处罚如下：罚款10000元。</w:t>
      </w:r>
    </w:p>
    <w:p w:rsidR="00AF0C98" w:rsidRPr="001A6768" w:rsidRDefault="00AF0C98" w:rsidP="00A25924">
      <w:pPr>
        <w:spacing w:line="360" w:lineRule="auto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综上，对你单位的违法行为处罚如下：1、没收扣押的过期医疗器械；2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1A6768">
        <w:rPr>
          <w:rFonts w:ascii="仿宋_GB2312" w:eastAsia="仿宋_GB2312" w:hAnsi="仿宋" w:hint="eastAsia"/>
          <w:color w:val="000000"/>
          <w:sz w:val="32"/>
          <w:szCs w:val="32"/>
        </w:rPr>
        <w:t>处罚款共计30000元。</w:t>
      </w:r>
    </w:p>
    <w:p w:rsidR="00C37DF0" w:rsidRPr="00782866" w:rsidRDefault="00C37DF0" w:rsidP="00A25924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 w:rsidRPr="00442743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 w:rsidRPr="00442743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 w:rsidRPr="00442743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 w:rsidRPr="00442743"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 w:rsidRPr="00442743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 w:rsidRPr="00646CBB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C37DF0" w:rsidRPr="00646CBB" w:rsidRDefault="00C37DF0" w:rsidP="00A25924">
      <w:pPr>
        <w:autoSpaceDE w:val="0"/>
        <w:autoSpaceDN w:val="0"/>
        <w:adjustRightInd w:val="0"/>
        <w:spacing w:line="360" w:lineRule="auto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646CBB"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如不服本处罚决定，可在接到本处罚决定书之日起60日内向广州市</w:t>
      </w:r>
      <w:r w:rsidR="00A2592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监督管理局或者广州市增城区人民政府申请行政复议，复议机关地址和电话分别为广州市</w:t>
      </w:r>
      <w:proofErr w:type="gramStart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1号426室、32829072，也可以于6</w:t>
      </w:r>
      <w:r w:rsidR="00A2592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个月内依法向广州铁路运输</w:t>
      </w:r>
      <w:r w:rsidR="009C166E" w:rsidRPr="003771AD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 w:rsidR="009C166E" w:rsidRPr="00646CBB"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</w:t>
      </w:r>
      <w:r w:rsidRPr="00646CBB"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485D52" w:rsidRDefault="00D02B27" w:rsidP="000F6EAA">
      <w:pPr>
        <w:tabs>
          <w:tab w:val="left" w:pos="8364"/>
        </w:tabs>
        <w:autoSpaceDE w:val="0"/>
        <w:autoSpaceDN w:val="0"/>
        <w:adjustRightInd w:val="0"/>
        <w:spacing w:beforeLines="50" w:line="360" w:lineRule="auto"/>
        <w:ind w:right="42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</w:t>
      </w:r>
    </w:p>
    <w:p w:rsidR="00C37DF0" w:rsidRPr="00646CBB" w:rsidRDefault="00A25924" w:rsidP="000F6EAA">
      <w:pPr>
        <w:tabs>
          <w:tab w:val="left" w:pos="8364"/>
        </w:tabs>
        <w:autoSpaceDE w:val="0"/>
        <w:autoSpaceDN w:val="0"/>
        <w:adjustRightInd w:val="0"/>
        <w:spacing w:beforeLines="50" w:line="360" w:lineRule="auto"/>
        <w:ind w:right="420" w:firstLineChars="950" w:firstLine="30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 xml:space="preserve">   </w:t>
      </w:r>
      <w:r w:rsidR="00D02B27"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</w:t>
      </w:r>
      <w:r w:rsidR="00C37DF0" w:rsidRPr="00646CBB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市场</w:t>
      </w:r>
      <w:r w:rsidR="00C37DF0" w:rsidRPr="00646CBB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监督管理局</w:t>
      </w:r>
    </w:p>
    <w:p w:rsidR="00C37DF0" w:rsidRPr="00C93C0C" w:rsidRDefault="00C37DF0" w:rsidP="00D43C49">
      <w:pPr>
        <w:autoSpaceDE w:val="0"/>
        <w:autoSpaceDN w:val="0"/>
        <w:adjustRightInd w:val="0"/>
        <w:spacing w:beforeLines="50" w:line="360" w:lineRule="auto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  <w:r w:rsidRPr="00646CBB"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</w:t>
      </w:r>
      <w:r w:rsidRPr="00C93C0C"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</w:t>
      </w:r>
      <w:r w:rsidR="00C93C0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 xml:space="preserve">  2019</w:t>
      </w:r>
      <w:r w:rsidRPr="00C93C0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C93C0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3</w:t>
      </w:r>
      <w:r w:rsidRPr="00C93C0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CB3F63" w:rsidRPr="00C93C0C">
        <w:rPr>
          <w:rFonts w:ascii="仿宋_GB2312" w:eastAsia="仿宋_GB2312" w:hAnsi="仿宋" w:cs="仿宋_GB2312" w:hint="eastAsia"/>
          <w:color w:val="FF0000"/>
          <w:kern w:val="0"/>
          <w:sz w:val="32"/>
          <w:szCs w:val="32"/>
        </w:rPr>
        <w:t>2</w:t>
      </w:r>
      <w:r w:rsidR="00C93C0C">
        <w:rPr>
          <w:rFonts w:ascii="仿宋_GB2312" w:eastAsia="仿宋_GB2312" w:hAnsi="仿宋" w:cs="仿宋_GB2312" w:hint="eastAsia"/>
          <w:color w:val="FF0000"/>
          <w:kern w:val="0"/>
          <w:sz w:val="32"/>
          <w:szCs w:val="32"/>
        </w:rPr>
        <w:t>8</w:t>
      </w:r>
      <w:r w:rsidRPr="00C93C0C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C37DF0" w:rsidRPr="00C93C0C" w:rsidSect="00AF0C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E12" w:rsidRDefault="00E20E12" w:rsidP="00902A9F">
      <w:r>
        <w:separator/>
      </w:r>
    </w:p>
  </w:endnote>
  <w:endnote w:type="continuationSeparator" w:id="0">
    <w:p w:rsidR="00E20E12" w:rsidRDefault="00E20E12" w:rsidP="00902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AA" w:rsidRDefault="000F6E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F27" w:rsidRDefault="00523F27">
    <w:pPr>
      <w:pStyle w:val="a4"/>
    </w:pPr>
  </w:p>
  <w:p w:rsidR="00C37DF0" w:rsidRDefault="00C37DF0" w:rsidP="00523F27">
    <w:pPr>
      <w:pStyle w:val="a4"/>
      <w:ind w:right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EAA" w:rsidRDefault="000F6E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E12" w:rsidRDefault="00E20E12" w:rsidP="00902A9F">
      <w:r>
        <w:separator/>
      </w:r>
    </w:p>
  </w:footnote>
  <w:footnote w:type="continuationSeparator" w:id="0">
    <w:p w:rsidR="00E20E12" w:rsidRDefault="00E20E12" w:rsidP="00902A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924" w:rsidRDefault="00A25924" w:rsidP="00A25924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A25924" w:rsidRDefault="00A25924" w:rsidP="00A25924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A25924" w:rsidRPr="00A25924" w:rsidRDefault="00D43C49" w:rsidP="00A25924">
    <w:pPr>
      <w:spacing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D43C49">
      <w:rPr>
        <w:noProof/>
      </w:rPr>
      <w:pict>
        <v:line id="_x0000_s14340" style="position:absolute;left:0;text-align:left;z-index:3" from="-9pt,26.05pt" to="459pt,28.45pt" strokeweight="1.5pt"/>
      </w:pict>
    </w:r>
    <w:r w:rsidR="00A25924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A25924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监</w:t>
    </w:r>
    <w:r w:rsidR="00A25924">
      <w:rPr>
        <w:rFonts w:ascii="仿宋_GB2312" w:eastAsia="仿宋_GB2312" w:hAnsi="仿宋" w:cs="仿宋_GB2312" w:hint="eastAsia"/>
        <w:color w:val="000000"/>
        <w:sz w:val="28"/>
        <w:szCs w:val="28"/>
      </w:rPr>
      <w:t>械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A25924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A25924" w:rsidRPr="00646CBB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A25924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A25924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A25924">
      <w:rPr>
        <w:rFonts w:ascii="仿宋_GB2312" w:eastAsia="仿宋_GB2312" w:hAnsi="仿宋" w:cs="仿宋_GB2312" w:hint="eastAsia"/>
        <w:color w:val="000000"/>
        <w:sz w:val="28"/>
        <w:szCs w:val="28"/>
      </w:rPr>
      <w:t>3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A25924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A25924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A25924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A25924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A25924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A25924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3 </w:t>
    </w:r>
    <w:r w:rsidR="00A25924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A25924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3D6" w:rsidRDefault="007C53D6" w:rsidP="007C53D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7C53D6" w:rsidRDefault="007C53D6" w:rsidP="007C53D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7C53D6" w:rsidRPr="00A25924" w:rsidRDefault="00D43C49" w:rsidP="00A25924">
    <w:pPr>
      <w:spacing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D43C49">
      <w:rPr>
        <w:noProof/>
      </w:rPr>
      <w:pict>
        <v:line id="_x0000_s14339" style="position:absolute;left:0;text-align:left;z-index:2" from="-9pt,26.05pt" to="459pt,28.45pt" strokeweight="1.5pt"/>
      </w:pict>
    </w:r>
    <w:r w:rsidR="007C53D6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7C53D6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监</w:t>
    </w:r>
    <w:r w:rsidR="007C53D6">
      <w:rPr>
        <w:rFonts w:ascii="仿宋_GB2312" w:eastAsia="仿宋_GB2312" w:hAnsi="仿宋" w:cs="仿宋_GB2312" w:hint="eastAsia"/>
        <w:color w:val="000000"/>
        <w:sz w:val="28"/>
        <w:szCs w:val="28"/>
      </w:rPr>
      <w:t>械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7C53D6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7C53D6" w:rsidRPr="00646CBB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7C53D6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7C53D6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7C53D6">
      <w:rPr>
        <w:rFonts w:ascii="仿宋_GB2312" w:eastAsia="仿宋_GB2312" w:hAnsi="仿宋" w:cs="仿宋_GB2312" w:hint="eastAsia"/>
        <w:color w:val="000000"/>
        <w:sz w:val="28"/>
        <w:szCs w:val="28"/>
      </w:rPr>
      <w:t>3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7C53D6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7C53D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7C53D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7C53D6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7C53D6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7C53D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A25924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7C53D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7C53D6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7C53D6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27" w:rsidRDefault="00D02B27" w:rsidP="00B17AE3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D02B27" w:rsidRDefault="00D02B27" w:rsidP="00B17AE3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D02B27" w:rsidRPr="00646CBB" w:rsidRDefault="00D43C49" w:rsidP="000F6EAA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D43C49">
      <w:rPr>
        <w:noProof/>
      </w:rPr>
      <w:pict>
        <v:line id="_x0000_s14338" style="position:absolute;left:0;text-align:left;z-index:1" from="-9pt,26.05pt" to="459pt,28.45pt" strokeweight="1.5pt"/>
      </w:pict>
    </w:r>
    <w:r w:rsidR="00D02B27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02B27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监</w:t>
    </w:r>
    <w:r w:rsidR="00071F9D">
      <w:rPr>
        <w:rFonts w:ascii="仿宋_GB2312" w:eastAsia="仿宋_GB2312" w:hAnsi="仿宋" w:cs="仿宋_GB2312" w:hint="eastAsia"/>
        <w:color w:val="000000"/>
        <w:sz w:val="28"/>
        <w:szCs w:val="28"/>
      </w:rPr>
      <w:t>械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02B27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02B27" w:rsidRPr="00646CBB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C73831">
      <w:rPr>
        <w:rFonts w:ascii="仿宋_GB2312" w:eastAsia="仿宋_GB2312" w:hAnsi="仿宋" w:cs="仿宋_GB2312" w:hint="eastAsia"/>
        <w:color w:val="000000"/>
        <w:sz w:val="28"/>
        <w:szCs w:val="28"/>
      </w:rPr>
      <w:t>9</w:t>
    </w:r>
    <w:r w:rsidR="00D02B27" w:rsidRPr="00646CBB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C73831">
      <w:rPr>
        <w:rFonts w:ascii="仿宋_GB2312" w:eastAsia="仿宋_GB2312" w:hAnsi="仿宋" w:cs="仿宋_GB2312" w:hint="eastAsia"/>
        <w:color w:val="000000"/>
        <w:sz w:val="28"/>
        <w:szCs w:val="28"/>
      </w:rPr>
      <w:t>3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02B27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02B27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02B27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D131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AF0C98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131AD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</w:t>
    </w:r>
    <w:r w:rsidR="00D02B27" w:rsidRPr="00646CBB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02B27" w:rsidRPr="00646CBB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C73831" w:rsidRDefault="00D02B27" w:rsidP="00B17AE3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当事人：</w:t>
    </w:r>
    <w:r w:rsidR="00C73831">
      <w:rPr>
        <w:rFonts w:ascii="仿宋_GB2312" w:eastAsia="仿宋_GB2312" w:hAnsi="仿宋" w:cs="仿宋_GB2312" w:hint="eastAsia"/>
        <w:color w:val="000000"/>
        <w:sz w:val="32"/>
        <w:szCs w:val="32"/>
      </w:rPr>
      <w:t>广州大新医院有限责任公司</w:t>
    </w:r>
  </w:p>
  <w:p w:rsidR="00D02B27" w:rsidRPr="00646CBB" w:rsidRDefault="00D02B27" w:rsidP="00B17AE3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/>
        <w:color w:val="000000"/>
        <w:kern w:val="0"/>
        <w:sz w:val="32"/>
        <w:szCs w:val="32"/>
        <w:u w:val="single"/>
      </w:rPr>
    </w:pP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156AEE">
      <w:rPr>
        <w:rFonts w:ascii="仿宋_GB2312" w:eastAsia="仿宋_GB2312" w:hAnsi="仿宋" w:cs="仿宋_GB2312" w:hint="eastAsia"/>
        <w:color w:val="000000"/>
        <w:sz w:val="32"/>
        <w:szCs w:val="32"/>
      </w:rPr>
      <w:t>广州市增城</w:t>
    </w:r>
    <w:r w:rsidR="00C73831">
      <w:rPr>
        <w:rFonts w:ascii="仿宋_GB2312" w:eastAsia="仿宋_GB2312" w:hAnsi="仿宋" w:cs="仿宋_GB2312" w:hint="eastAsia"/>
        <w:color w:val="000000"/>
        <w:sz w:val="32"/>
        <w:szCs w:val="32"/>
      </w:rPr>
      <w:t>区新塘镇大墩村大墩大道旧</w:t>
    </w:r>
    <w:proofErr w:type="gramStart"/>
    <w:r w:rsidR="00C73831">
      <w:rPr>
        <w:rFonts w:ascii="仿宋_GB2312" w:eastAsia="仿宋_GB2312" w:hAnsi="仿宋" w:cs="仿宋_GB2312" w:hint="eastAsia"/>
        <w:color w:val="000000"/>
        <w:sz w:val="32"/>
        <w:szCs w:val="32"/>
      </w:rPr>
      <w:t>市场龙</w:t>
    </w:r>
    <w:proofErr w:type="gramEnd"/>
    <w:r w:rsidR="00C73831">
      <w:rPr>
        <w:rFonts w:ascii="仿宋_GB2312" w:eastAsia="仿宋_GB2312" w:hAnsi="仿宋" w:cs="仿宋_GB2312" w:hint="eastAsia"/>
        <w:color w:val="000000"/>
        <w:sz w:val="32"/>
        <w:szCs w:val="32"/>
      </w:rPr>
      <w:t>田东路16号</w:t>
    </w:r>
  </w:p>
  <w:p w:rsidR="00D02B27" w:rsidRDefault="00D02B27" w:rsidP="00B17AE3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 w:rsidRPr="00646CBB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</w:t>
    </w:r>
    <w:r w:rsidR="0028748D">
      <w:rPr>
        <w:rFonts w:ascii="仿宋_GB2312" w:eastAsia="仿宋_GB2312" w:hAnsi="仿宋" w:cs="仿宋" w:hint="eastAsia"/>
        <w:color w:val="000000"/>
        <w:sz w:val="32"/>
        <w:szCs w:val="32"/>
      </w:rPr>
      <w:t>营业执照</w:t>
    </w:r>
  </w:p>
  <w:p w:rsidR="00D02B27" w:rsidRPr="00DB6077" w:rsidRDefault="00D02B27" w:rsidP="00B17AE3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 w:cs="仿宋_GB2312"/>
        <w:color w:val="000000"/>
        <w:sz w:val="32"/>
        <w:szCs w:val="32"/>
      </w:rPr>
    </w:pP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7C53D6">
      <w:rPr>
        <w:rFonts w:ascii="仿宋_GB2312" w:eastAsia="仿宋_GB2312" w:hAnsi="仿宋" w:cs="仿宋" w:hint="eastAsia"/>
        <w:color w:val="000000"/>
        <w:sz w:val="32"/>
        <w:szCs w:val="32"/>
      </w:rPr>
      <w:t xml:space="preserve">91440183MA59CK91XQ </w:t>
    </w:r>
    <w:r w:rsidR="00DB6077" w:rsidRPr="00646CBB"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邮编：</w:t>
    </w:r>
    <w:r w:rsidRPr="00646CBB"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D02B27" w:rsidRPr="00B766AC" w:rsidRDefault="00D02B27" w:rsidP="00B766AC">
    <w:pPr>
      <w:autoSpaceDE w:val="0"/>
      <w:autoSpaceDN w:val="0"/>
      <w:adjustRightInd w:val="0"/>
      <w:spacing w:line="360" w:lineRule="auto"/>
      <w:jc w:val="left"/>
      <w:rPr>
        <w:rFonts w:ascii="仿宋_GB2312" w:eastAsia="仿宋_GB2312" w:hAnsi="仿宋"/>
        <w:color w:val="000000"/>
        <w:sz w:val="32"/>
        <w:szCs w:val="32"/>
      </w:rPr>
    </w:pP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7C53D6">
      <w:rPr>
        <w:rFonts w:ascii="仿宋_GB2312" w:eastAsia="仿宋_GB2312" w:hAnsi="Arial" w:cs="仿宋_GB2312" w:hint="eastAsia"/>
        <w:color w:val="000000"/>
        <w:sz w:val="32"/>
        <w:szCs w:val="32"/>
      </w:rPr>
      <w:t>谢勇</w:t>
    </w:r>
    <w:r w:rsidRPr="00646CBB"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0F6EAA">
      <w:rPr>
        <w:rFonts w:ascii="仿宋_GB2312" w:eastAsia="仿宋_GB2312" w:hAnsi="仿宋" w:cs="仿宋_GB2312" w:hint="eastAsia"/>
        <w:color w:val="000000"/>
        <w:sz w:val="32"/>
        <w:szCs w:val="32"/>
      </w:rPr>
      <w:t>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 w:rsidRPr="00646CBB">
      <w:rPr>
        <w:rFonts w:ascii="仿宋_GB2312" w:eastAsia="仿宋_GB2312" w:hAnsi="仿宋" w:cs="仿宋_GB2312"/>
        <w:color w:val="000000"/>
        <w:sz w:val="32"/>
        <w:szCs w:val="32"/>
      </w:rPr>
      <w:t xml:space="preserve"> </w:t>
    </w:r>
    <w:r w:rsidRPr="00646CBB">
      <w:rPr>
        <w:rFonts w:ascii="仿宋_GB2312" w:eastAsia="仿宋_GB2312" w:hAnsi="仿宋" w:cs="仿宋_GB2312"/>
        <w:b/>
        <w:bCs/>
        <w:color w:val="000000"/>
        <w:sz w:val="32"/>
        <w:szCs w:val="32"/>
      </w:rPr>
      <w:t xml:space="preserve"> </w:t>
    </w:r>
    <w:r w:rsidRPr="00646CBB"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 w:rsidR="007C53D6">
      <w:rPr>
        <w:rFonts w:ascii="仿宋_GB2312" w:eastAsia="仿宋_GB2312" w:hAnsi="仿宋" w:cs="仿宋_GB2312" w:hint="eastAsia"/>
        <w:color w:val="000000"/>
        <w:sz w:val="32"/>
        <w:szCs w:val="32"/>
      </w:rPr>
      <w:t>法定代表人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2706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5B21"/>
    <w:rsid w:val="00041556"/>
    <w:rsid w:val="00045DB4"/>
    <w:rsid w:val="000615D1"/>
    <w:rsid w:val="00065524"/>
    <w:rsid w:val="00071F9D"/>
    <w:rsid w:val="00072C8C"/>
    <w:rsid w:val="00072D87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4549"/>
    <w:rsid w:val="000B7E4D"/>
    <w:rsid w:val="000C2906"/>
    <w:rsid w:val="000D0313"/>
    <w:rsid w:val="000D731A"/>
    <w:rsid w:val="000F345D"/>
    <w:rsid w:val="000F6EAA"/>
    <w:rsid w:val="00102A87"/>
    <w:rsid w:val="00121CEC"/>
    <w:rsid w:val="00134D3E"/>
    <w:rsid w:val="00152CE0"/>
    <w:rsid w:val="00156AEE"/>
    <w:rsid w:val="00160DEE"/>
    <w:rsid w:val="0016559E"/>
    <w:rsid w:val="00166453"/>
    <w:rsid w:val="00175F33"/>
    <w:rsid w:val="00182618"/>
    <w:rsid w:val="00197A3D"/>
    <w:rsid w:val="001A0C89"/>
    <w:rsid w:val="001B45C1"/>
    <w:rsid w:val="001B590A"/>
    <w:rsid w:val="001C1790"/>
    <w:rsid w:val="001C48F2"/>
    <w:rsid w:val="001C5424"/>
    <w:rsid w:val="001E7962"/>
    <w:rsid w:val="002020A7"/>
    <w:rsid w:val="00203191"/>
    <w:rsid w:val="00213FAC"/>
    <w:rsid w:val="00231598"/>
    <w:rsid w:val="00232B94"/>
    <w:rsid w:val="00255C87"/>
    <w:rsid w:val="00256027"/>
    <w:rsid w:val="0027779B"/>
    <w:rsid w:val="002777BC"/>
    <w:rsid w:val="00284FDE"/>
    <w:rsid w:val="0028748D"/>
    <w:rsid w:val="00295FF1"/>
    <w:rsid w:val="002B6D7C"/>
    <w:rsid w:val="002C01A3"/>
    <w:rsid w:val="002C142C"/>
    <w:rsid w:val="002E7E1A"/>
    <w:rsid w:val="002F1B20"/>
    <w:rsid w:val="003127AE"/>
    <w:rsid w:val="00332AE7"/>
    <w:rsid w:val="00343048"/>
    <w:rsid w:val="003760A3"/>
    <w:rsid w:val="00384FAA"/>
    <w:rsid w:val="00394278"/>
    <w:rsid w:val="003D03B3"/>
    <w:rsid w:val="003D071F"/>
    <w:rsid w:val="003D150E"/>
    <w:rsid w:val="003D630C"/>
    <w:rsid w:val="003F3761"/>
    <w:rsid w:val="003F68AA"/>
    <w:rsid w:val="00402D17"/>
    <w:rsid w:val="00407C8D"/>
    <w:rsid w:val="00414601"/>
    <w:rsid w:val="00425DC3"/>
    <w:rsid w:val="00427EBD"/>
    <w:rsid w:val="004372B6"/>
    <w:rsid w:val="00442743"/>
    <w:rsid w:val="004528DB"/>
    <w:rsid w:val="00475365"/>
    <w:rsid w:val="00476B0C"/>
    <w:rsid w:val="004811BE"/>
    <w:rsid w:val="0048146C"/>
    <w:rsid w:val="00481A8C"/>
    <w:rsid w:val="00485D52"/>
    <w:rsid w:val="004869B2"/>
    <w:rsid w:val="00492C45"/>
    <w:rsid w:val="004A6141"/>
    <w:rsid w:val="004B1025"/>
    <w:rsid w:val="004C26D7"/>
    <w:rsid w:val="004C527D"/>
    <w:rsid w:val="004C57F7"/>
    <w:rsid w:val="004E02C0"/>
    <w:rsid w:val="004E0BBA"/>
    <w:rsid w:val="004E43F6"/>
    <w:rsid w:val="00504367"/>
    <w:rsid w:val="005106C5"/>
    <w:rsid w:val="0051795F"/>
    <w:rsid w:val="00523F27"/>
    <w:rsid w:val="00527847"/>
    <w:rsid w:val="0053044A"/>
    <w:rsid w:val="005467E1"/>
    <w:rsid w:val="005511FD"/>
    <w:rsid w:val="0055222E"/>
    <w:rsid w:val="005831E9"/>
    <w:rsid w:val="00594F97"/>
    <w:rsid w:val="005A367A"/>
    <w:rsid w:val="005C3C12"/>
    <w:rsid w:val="005D3FBF"/>
    <w:rsid w:val="005E44A8"/>
    <w:rsid w:val="00603CE9"/>
    <w:rsid w:val="00607754"/>
    <w:rsid w:val="00613E41"/>
    <w:rsid w:val="00622C9F"/>
    <w:rsid w:val="00635EC4"/>
    <w:rsid w:val="00646CBB"/>
    <w:rsid w:val="00661741"/>
    <w:rsid w:val="00661F5F"/>
    <w:rsid w:val="00663658"/>
    <w:rsid w:val="0067016A"/>
    <w:rsid w:val="0067293F"/>
    <w:rsid w:val="0067681D"/>
    <w:rsid w:val="0068469F"/>
    <w:rsid w:val="00684D7E"/>
    <w:rsid w:val="00695152"/>
    <w:rsid w:val="006961F3"/>
    <w:rsid w:val="006A2CD2"/>
    <w:rsid w:val="006C1E51"/>
    <w:rsid w:val="006D0410"/>
    <w:rsid w:val="006D44DB"/>
    <w:rsid w:val="006E0E4D"/>
    <w:rsid w:val="006E1538"/>
    <w:rsid w:val="006F5964"/>
    <w:rsid w:val="006F63C5"/>
    <w:rsid w:val="006F7FE7"/>
    <w:rsid w:val="0070177F"/>
    <w:rsid w:val="007135AB"/>
    <w:rsid w:val="00727AF8"/>
    <w:rsid w:val="00734422"/>
    <w:rsid w:val="007608CB"/>
    <w:rsid w:val="00764EF2"/>
    <w:rsid w:val="0078242B"/>
    <w:rsid w:val="00782866"/>
    <w:rsid w:val="00783B7F"/>
    <w:rsid w:val="007B74CA"/>
    <w:rsid w:val="007C453C"/>
    <w:rsid w:val="007C53D6"/>
    <w:rsid w:val="007C6A10"/>
    <w:rsid w:val="007D6ABC"/>
    <w:rsid w:val="007E2652"/>
    <w:rsid w:val="007F3952"/>
    <w:rsid w:val="007F7912"/>
    <w:rsid w:val="00802F8A"/>
    <w:rsid w:val="008030D7"/>
    <w:rsid w:val="00813310"/>
    <w:rsid w:val="0081404E"/>
    <w:rsid w:val="00817EAE"/>
    <w:rsid w:val="008246D9"/>
    <w:rsid w:val="00824AEE"/>
    <w:rsid w:val="008325CC"/>
    <w:rsid w:val="00840361"/>
    <w:rsid w:val="00842C68"/>
    <w:rsid w:val="00851F68"/>
    <w:rsid w:val="00854CD9"/>
    <w:rsid w:val="00876D32"/>
    <w:rsid w:val="008A7B32"/>
    <w:rsid w:val="008B3359"/>
    <w:rsid w:val="008B622D"/>
    <w:rsid w:val="008B6465"/>
    <w:rsid w:val="008E3017"/>
    <w:rsid w:val="008E526A"/>
    <w:rsid w:val="008E7066"/>
    <w:rsid w:val="008F491F"/>
    <w:rsid w:val="008F4A67"/>
    <w:rsid w:val="00902A9F"/>
    <w:rsid w:val="009059D7"/>
    <w:rsid w:val="00905A66"/>
    <w:rsid w:val="00921BC3"/>
    <w:rsid w:val="009230A1"/>
    <w:rsid w:val="00923B52"/>
    <w:rsid w:val="00927D09"/>
    <w:rsid w:val="00935769"/>
    <w:rsid w:val="00951138"/>
    <w:rsid w:val="00952AD4"/>
    <w:rsid w:val="00965AED"/>
    <w:rsid w:val="00977361"/>
    <w:rsid w:val="00992033"/>
    <w:rsid w:val="009944FC"/>
    <w:rsid w:val="00994789"/>
    <w:rsid w:val="009A305E"/>
    <w:rsid w:val="009A402F"/>
    <w:rsid w:val="009A7D0B"/>
    <w:rsid w:val="009C166E"/>
    <w:rsid w:val="009C3123"/>
    <w:rsid w:val="009C5A29"/>
    <w:rsid w:val="009D7E3F"/>
    <w:rsid w:val="009E5785"/>
    <w:rsid w:val="009F3DDD"/>
    <w:rsid w:val="009F52D1"/>
    <w:rsid w:val="009F57EE"/>
    <w:rsid w:val="009F7CF4"/>
    <w:rsid w:val="00A005DC"/>
    <w:rsid w:val="00A1526F"/>
    <w:rsid w:val="00A21737"/>
    <w:rsid w:val="00A24A5C"/>
    <w:rsid w:val="00A25924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A1E35"/>
    <w:rsid w:val="00AB13E5"/>
    <w:rsid w:val="00AD0F5C"/>
    <w:rsid w:val="00AE3BF6"/>
    <w:rsid w:val="00AE5A2C"/>
    <w:rsid w:val="00AF0C98"/>
    <w:rsid w:val="00AF14BF"/>
    <w:rsid w:val="00AF64DA"/>
    <w:rsid w:val="00B01FF5"/>
    <w:rsid w:val="00B058BA"/>
    <w:rsid w:val="00B13F6A"/>
    <w:rsid w:val="00B160BC"/>
    <w:rsid w:val="00B17AE3"/>
    <w:rsid w:val="00B23758"/>
    <w:rsid w:val="00B27769"/>
    <w:rsid w:val="00B32AA8"/>
    <w:rsid w:val="00B40197"/>
    <w:rsid w:val="00B44E2F"/>
    <w:rsid w:val="00B52CF2"/>
    <w:rsid w:val="00B62F64"/>
    <w:rsid w:val="00B63958"/>
    <w:rsid w:val="00B6484F"/>
    <w:rsid w:val="00B6738F"/>
    <w:rsid w:val="00B766AC"/>
    <w:rsid w:val="00B80F2C"/>
    <w:rsid w:val="00B964AE"/>
    <w:rsid w:val="00BA6892"/>
    <w:rsid w:val="00BC2027"/>
    <w:rsid w:val="00BC448B"/>
    <w:rsid w:val="00BD7E96"/>
    <w:rsid w:val="00BE0923"/>
    <w:rsid w:val="00BF433D"/>
    <w:rsid w:val="00BF5A50"/>
    <w:rsid w:val="00BF6B91"/>
    <w:rsid w:val="00C170F2"/>
    <w:rsid w:val="00C218C1"/>
    <w:rsid w:val="00C241F7"/>
    <w:rsid w:val="00C24BED"/>
    <w:rsid w:val="00C30576"/>
    <w:rsid w:val="00C34988"/>
    <w:rsid w:val="00C37DF0"/>
    <w:rsid w:val="00C40BCB"/>
    <w:rsid w:val="00C43307"/>
    <w:rsid w:val="00C44D90"/>
    <w:rsid w:val="00C62C8E"/>
    <w:rsid w:val="00C730A1"/>
    <w:rsid w:val="00C73540"/>
    <w:rsid w:val="00C73831"/>
    <w:rsid w:val="00C75D9A"/>
    <w:rsid w:val="00C81243"/>
    <w:rsid w:val="00C859E4"/>
    <w:rsid w:val="00C929A9"/>
    <w:rsid w:val="00C93C0C"/>
    <w:rsid w:val="00CB13AB"/>
    <w:rsid w:val="00CB3F63"/>
    <w:rsid w:val="00CC1F19"/>
    <w:rsid w:val="00CD6E8D"/>
    <w:rsid w:val="00CE11B2"/>
    <w:rsid w:val="00CF2C3B"/>
    <w:rsid w:val="00CF34DC"/>
    <w:rsid w:val="00D020A3"/>
    <w:rsid w:val="00D02B27"/>
    <w:rsid w:val="00D03E8B"/>
    <w:rsid w:val="00D06308"/>
    <w:rsid w:val="00D0714E"/>
    <w:rsid w:val="00D129E3"/>
    <w:rsid w:val="00D131AD"/>
    <w:rsid w:val="00D266B5"/>
    <w:rsid w:val="00D338B2"/>
    <w:rsid w:val="00D40D6F"/>
    <w:rsid w:val="00D41718"/>
    <w:rsid w:val="00D41D02"/>
    <w:rsid w:val="00D43C49"/>
    <w:rsid w:val="00D552A8"/>
    <w:rsid w:val="00D615F9"/>
    <w:rsid w:val="00D64BC0"/>
    <w:rsid w:val="00D71A82"/>
    <w:rsid w:val="00D75C4F"/>
    <w:rsid w:val="00D7659C"/>
    <w:rsid w:val="00D82915"/>
    <w:rsid w:val="00D91F68"/>
    <w:rsid w:val="00DA461A"/>
    <w:rsid w:val="00DB0087"/>
    <w:rsid w:val="00DB0532"/>
    <w:rsid w:val="00DB203B"/>
    <w:rsid w:val="00DB3DA0"/>
    <w:rsid w:val="00DB6077"/>
    <w:rsid w:val="00DC026C"/>
    <w:rsid w:val="00DC3789"/>
    <w:rsid w:val="00DD6FF5"/>
    <w:rsid w:val="00E0331C"/>
    <w:rsid w:val="00E04479"/>
    <w:rsid w:val="00E13E3A"/>
    <w:rsid w:val="00E20E12"/>
    <w:rsid w:val="00E30834"/>
    <w:rsid w:val="00E45A63"/>
    <w:rsid w:val="00E51201"/>
    <w:rsid w:val="00E51944"/>
    <w:rsid w:val="00E532CE"/>
    <w:rsid w:val="00E61ADD"/>
    <w:rsid w:val="00E61EBB"/>
    <w:rsid w:val="00E65524"/>
    <w:rsid w:val="00E72EF9"/>
    <w:rsid w:val="00E9072A"/>
    <w:rsid w:val="00E954EC"/>
    <w:rsid w:val="00EA3D8D"/>
    <w:rsid w:val="00EB3968"/>
    <w:rsid w:val="00EC3B67"/>
    <w:rsid w:val="00EE61FA"/>
    <w:rsid w:val="00EF3ADC"/>
    <w:rsid w:val="00EF66A3"/>
    <w:rsid w:val="00F149D3"/>
    <w:rsid w:val="00F22331"/>
    <w:rsid w:val="00F361EC"/>
    <w:rsid w:val="00F36C9D"/>
    <w:rsid w:val="00F4102D"/>
    <w:rsid w:val="00F42108"/>
    <w:rsid w:val="00F43444"/>
    <w:rsid w:val="00F45627"/>
    <w:rsid w:val="00F52130"/>
    <w:rsid w:val="00F65169"/>
    <w:rsid w:val="00F8331E"/>
    <w:rsid w:val="00F854DE"/>
    <w:rsid w:val="00F86A66"/>
    <w:rsid w:val="00F913F8"/>
    <w:rsid w:val="00F919D4"/>
    <w:rsid w:val="00F91A25"/>
    <w:rsid w:val="00F97194"/>
    <w:rsid w:val="00FA7D39"/>
    <w:rsid w:val="00FA7EAC"/>
    <w:rsid w:val="00FC13BD"/>
    <w:rsid w:val="00FC17AC"/>
    <w:rsid w:val="00FC572F"/>
    <w:rsid w:val="00FC5AA5"/>
    <w:rsid w:val="00FF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9F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02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902A9F"/>
    <w:rPr>
      <w:sz w:val="18"/>
      <w:szCs w:val="18"/>
    </w:rPr>
  </w:style>
  <w:style w:type="paragraph" w:styleId="a4">
    <w:name w:val="footer"/>
    <w:basedOn w:val="a"/>
    <w:link w:val="Char0"/>
    <w:uiPriority w:val="99"/>
    <w:rsid w:val="00902A9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902A9F"/>
    <w:rPr>
      <w:sz w:val="18"/>
      <w:szCs w:val="18"/>
    </w:rPr>
  </w:style>
  <w:style w:type="paragraph" w:customStyle="1" w:styleId="p17">
    <w:name w:val="p17"/>
    <w:basedOn w:val="a"/>
    <w:uiPriority w:val="99"/>
    <w:rsid w:val="00902A9F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basedOn w:val="a0"/>
    <w:uiPriority w:val="99"/>
    <w:qFormat/>
    <w:locked/>
    <w:rsid w:val="00FC5AA5"/>
    <w:rPr>
      <w:b/>
      <w:bCs/>
    </w:rPr>
  </w:style>
  <w:style w:type="character" w:styleId="a6">
    <w:name w:val="page number"/>
    <w:basedOn w:val="a0"/>
    <w:uiPriority w:val="99"/>
    <w:rsid w:val="00646CBB"/>
  </w:style>
  <w:style w:type="paragraph" w:styleId="a7">
    <w:name w:val="Normal (Web)"/>
    <w:basedOn w:val="a"/>
    <w:uiPriority w:val="99"/>
    <w:unhideWhenUsed/>
    <w:rsid w:val="002777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B17AE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17AE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217</Words>
  <Characters>1243</Characters>
  <Application>Microsoft Office Word</Application>
  <DocSecurity>0</DocSecurity>
  <Lines>10</Lines>
  <Paragraphs>2</Paragraphs>
  <ScaleCrop>false</ScaleCrop>
  <Company>微软中国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subject/>
  <dc:creator>李嘉祺</dc:creator>
  <cp:keywords/>
  <dc:description/>
  <cp:lastModifiedBy>匿名用户</cp:lastModifiedBy>
  <cp:revision>92</cp:revision>
  <cp:lastPrinted>2017-10-24T08:33:00Z</cp:lastPrinted>
  <dcterms:created xsi:type="dcterms:W3CDTF">2014-09-22T07:53:00Z</dcterms:created>
  <dcterms:modified xsi:type="dcterms:W3CDTF">2019-06-21T11:46:00Z</dcterms:modified>
</cp:coreProperties>
</file>