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C0270">
      <w:pPr>
        <w:spacing w:line="579" w:lineRule="exact"/>
        <w:jc w:val="center"/>
        <w:rPr>
          <w:rFonts w:hint="eastAsia" w:eastAsia="方正小标宋简体" w:cs="方正小标宋简体"/>
          <w:sz w:val="44"/>
          <w:szCs w:val="44"/>
          <w:lang w:eastAsia="zh-CN"/>
        </w:rPr>
      </w:pPr>
      <w:r>
        <w:rPr>
          <w:rFonts w:hint="eastAsia" w:eastAsia="方正小标宋简体" w:cs="方正小标宋简体"/>
          <w:sz w:val="44"/>
          <w:szCs w:val="44"/>
          <w:lang w:eastAsia="zh-CN"/>
        </w:rPr>
        <w:t>《</w:t>
      </w:r>
      <w:r>
        <w:rPr>
          <w:rFonts w:hint="eastAsia" w:eastAsia="方正小标宋简体" w:cs="方正小标宋简体"/>
          <w:sz w:val="44"/>
          <w:szCs w:val="44"/>
        </w:rPr>
        <w:t>广州市增城区优化城市道路临时泊位使用费标准方案</w:t>
      </w:r>
      <w:r>
        <w:rPr>
          <w:rFonts w:hint="eastAsia" w:eastAsia="方正小标宋简体" w:cs="方正小标宋简体"/>
          <w:sz w:val="44"/>
          <w:szCs w:val="44"/>
          <w:lang w:eastAsia="zh-CN"/>
        </w:rPr>
        <w:t>（征求意见稿）》</w:t>
      </w:r>
    </w:p>
    <w:p w14:paraId="1CED10FD">
      <w:pPr>
        <w:spacing w:line="579" w:lineRule="exact"/>
        <w:jc w:val="center"/>
        <w:rPr>
          <w:rFonts w:hint="eastAsia" w:eastAsia="方正小标宋简体" w:cs="方正小标宋简体"/>
          <w:sz w:val="44"/>
          <w:szCs w:val="44"/>
        </w:rPr>
      </w:pPr>
      <w:r>
        <w:rPr>
          <w:rFonts w:hint="eastAsia" w:eastAsia="方正小标宋简体" w:cs="方正小标宋简体"/>
          <w:sz w:val="44"/>
          <w:szCs w:val="44"/>
        </w:rPr>
        <w:t>征求公众意</w:t>
      </w:r>
      <w:bookmarkStart w:id="0" w:name="_GoBack"/>
      <w:bookmarkEnd w:id="0"/>
      <w:r>
        <w:rPr>
          <w:rFonts w:hint="eastAsia" w:eastAsia="方正小标宋简体" w:cs="方正小标宋简体"/>
          <w:sz w:val="44"/>
          <w:szCs w:val="44"/>
        </w:rPr>
        <w:t>见</w:t>
      </w:r>
      <w:r>
        <w:rPr>
          <w:rFonts w:hint="eastAsia" w:eastAsia="方正小标宋简体" w:cs="方正小标宋简体"/>
          <w:sz w:val="44"/>
          <w:szCs w:val="44"/>
          <w:lang w:eastAsia="zh-CN"/>
        </w:rPr>
        <w:t>情况的</w:t>
      </w:r>
      <w:r>
        <w:rPr>
          <w:rFonts w:hint="eastAsia" w:eastAsia="方正小标宋简体" w:cs="方正小标宋简体"/>
          <w:sz w:val="44"/>
          <w:szCs w:val="44"/>
        </w:rPr>
        <w:t>答复</w:t>
      </w:r>
    </w:p>
    <w:p w14:paraId="0A238C1E">
      <w:pPr>
        <w:pStyle w:val="2"/>
        <w:shd w:val="clear" w:color="auto" w:fill="FFFFFF"/>
        <w:spacing w:before="0" w:beforeAutospacing="0" w:after="0" w:afterAutospacing="0" w:line="360" w:lineRule="auto"/>
        <w:jc w:val="both"/>
        <w:rPr>
          <w:rStyle w:val="5"/>
          <w:rFonts w:hint="eastAsia" w:ascii="仿宋_GB2312" w:hAnsi="Microsoft YaHei UI" w:eastAsia="仿宋_GB2312"/>
          <w:spacing w:val="8"/>
        </w:rPr>
      </w:pPr>
    </w:p>
    <w:p w14:paraId="5EE1EAC6">
      <w:pPr>
        <w:pStyle w:val="2"/>
        <w:shd w:val="clear" w:color="auto" w:fill="FFFFFF"/>
        <w:spacing w:before="0" w:beforeAutospacing="0" w:after="0" w:afterAutospacing="0" w:line="360" w:lineRule="auto"/>
        <w:jc w:val="both"/>
        <w:rPr>
          <w:rFonts w:hint="default" w:ascii="仿宋_GB2312" w:hAnsi="Microsoft YaHei UI" w:eastAsia="仿宋_GB2312"/>
          <w:spacing w:val="8"/>
          <w:sz w:val="26"/>
          <w:szCs w:val="26"/>
          <w:lang w:val="en-US"/>
        </w:rPr>
      </w:pPr>
      <w:r>
        <w:rPr>
          <w:rStyle w:val="5"/>
          <w:rFonts w:hint="eastAsia" w:ascii="仿宋_GB2312" w:hAnsi="Microsoft YaHei UI" w:eastAsia="仿宋_GB2312"/>
          <w:spacing w:val="8"/>
        </w:rPr>
        <w:t>意见一：市民</w:t>
      </w:r>
      <w:r>
        <w:rPr>
          <w:rStyle w:val="5"/>
          <w:rFonts w:hint="eastAsia" w:ascii="仿宋_GB2312" w:hAnsi="Microsoft YaHei UI" w:eastAsia="仿宋_GB2312"/>
          <w:spacing w:val="8"/>
          <w:lang w:val="en-US" w:eastAsia="zh-CN"/>
        </w:rPr>
        <w:t>提出关于城市道路临时泊位属于公共资源，不应收费</w:t>
      </w:r>
    </w:p>
    <w:p w14:paraId="76F6934E">
      <w:pPr>
        <w:pStyle w:val="2"/>
        <w:shd w:val="clear" w:color="auto" w:fill="FFFFFF"/>
        <w:spacing w:before="0" w:beforeAutospacing="0" w:after="0" w:afterAutospacing="0" w:line="360" w:lineRule="auto"/>
        <w:ind w:firstLine="512" w:firstLineChars="200"/>
        <w:jc w:val="both"/>
        <w:rPr>
          <w:rFonts w:hint="eastAsia" w:ascii="仿宋_GB2312" w:hAnsi="Microsoft YaHei UI" w:eastAsia="仿宋_GB2312"/>
          <w:spacing w:val="8"/>
        </w:rPr>
      </w:pPr>
      <w:r>
        <w:rPr>
          <w:rFonts w:hint="eastAsia" w:ascii="仿宋_GB2312" w:hAnsi="Microsoft YaHei UI" w:eastAsia="仿宋_GB2312"/>
          <w:spacing w:val="8"/>
        </w:rPr>
        <w:t>答复：</w:t>
      </w:r>
      <w:r>
        <w:rPr>
          <w:rFonts w:hint="eastAsia" w:ascii="仿宋_GB2312" w:hAnsi="Microsoft YaHei UI" w:eastAsia="仿宋_GB2312"/>
          <w:spacing w:val="8"/>
          <w:lang w:val="en-US" w:eastAsia="zh-CN"/>
        </w:rPr>
        <w:t>城市道路临时泊位作为公共资源，实施用者付费是对个人占有公共资源的合理补偿，</w:t>
      </w:r>
      <w:r>
        <w:rPr>
          <w:rFonts w:hint="eastAsia" w:ascii="仿宋_GB2312" w:hAnsi="Microsoft YaHei UI" w:eastAsia="仿宋_GB2312"/>
          <w:spacing w:val="8"/>
        </w:rPr>
        <w:t>是促进道路资源公平使用</w:t>
      </w:r>
      <w:r>
        <w:rPr>
          <w:rFonts w:hint="eastAsia" w:ascii="仿宋_GB2312" w:hAnsi="Microsoft YaHei UI" w:eastAsia="仿宋_GB2312"/>
          <w:spacing w:val="8"/>
          <w:lang w:eastAsia="zh-CN"/>
        </w:rPr>
        <w:t>，</w:t>
      </w:r>
      <w:r>
        <w:rPr>
          <w:rFonts w:hint="eastAsia" w:ascii="仿宋_GB2312" w:hAnsi="Microsoft YaHei UI" w:eastAsia="仿宋_GB2312"/>
          <w:spacing w:val="8"/>
          <w:lang w:val="en-US" w:eastAsia="zh-CN"/>
        </w:rPr>
        <w:t>避免</w:t>
      </w:r>
      <w:r>
        <w:rPr>
          <w:rFonts w:hint="eastAsia" w:ascii="仿宋_GB2312" w:hAnsi="Microsoft YaHei UI" w:eastAsia="仿宋_GB2312"/>
          <w:spacing w:val="8"/>
        </w:rPr>
        <w:t>造成“僵尸车”等车辆长时间停放现象</w:t>
      </w:r>
      <w:r>
        <w:rPr>
          <w:rFonts w:hint="eastAsia" w:ascii="仿宋_GB2312" w:hAnsi="Microsoft YaHei UI" w:eastAsia="仿宋_GB2312"/>
          <w:spacing w:val="8"/>
          <w:lang w:eastAsia="zh-CN"/>
        </w:rPr>
        <w:t>。</w:t>
      </w:r>
      <w:r>
        <w:rPr>
          <w:rFonts w:hint="eastAsia" w:ascii="仿宋_GB2312" w:hAnsi="Microsoft YaHei UI" w:eastAsia="仿宋_GB2312"/>
          <w:spacing w:val="8"/>
          <w:lang w:val="en-US" w:eastAsia="zh-CN"/>
        </w:rPr>
        <w:t>根据</w:t>
      </w:r>
      <w:r>
        <w:rPr>
          <w:rFonts w:hint="eastAsia" w:ascii="仿宋_GB2312" w:hAnsi="Microsoft YaHei UI" w:eastAsia="仿宋_GB2312"/>
          <w:spacing w:val="8"/>
        </w:rPr>
        <w:t>《广州市停车场条例》第八条规定</w:t>
      </w:r>
      <w:r>
        <w:rPr>
          <w:rFonts w:hint="eastAsia" w:ascii="仿宋_GB2312" w:hAnsi="Microsoft YaHei UI" w:eastAsia="仿宋_GB2312"/>
          <w:spacing w:val="8"/>
          <w:lang w:eastAsia="zh-CN"/>
        </w:rPr>
        <w:t>，</w:t>
      </w:r>
      <w:r>
        <w:rPr>
          <w:rFonts w:hint="eastAsia" w:ascii="仿宋_GB2312" w:hAnsi="Microsoft YaHei UI" w:eastAsia="仿宋_GB2312"/>
          <w:spacing w:val="8"/>
        </w:rPr>
        <w:t>市价格行政管理部门应当按照城市中心区域高于外围区域、重点区域高于非重点区域、拥堵时段高于空闲时段的原则，对城市道路临时泊位制定累进式加价的阶梯式收费标准。</w:t>
      </w:r>
    </w:p>
    <w:p w14:paraId="1AA54942">
      <w:pPr>
        <w:pStyle w:val="2"/>
        <w:shd w:val="clear" w:color="auto" w:fill="FFFFFF"/>
        <w:spacing w:before="0" w:beforeAutospacing="0" w:after="0" w:afterAutospacing="0" w:line="360" w:lineRule="auto"/>
        <w:jc w:val="both"/>
        <w:rPr>
          <w:rFonts w:hint="eastAsia" w:ascii="仿宋_GB2312" w:hAnsi="Microsoft YaHei UI" w:eastAsia="仿宋_GB2312"/>
          <w:spacing w:val="8"/>
          <w:sz w:val="26"/>
          <w:szCs w:val="26"/>
        </w:rPr>
      </w:pPr>
      <w:r>
        <w:rPr>
          <w:rStyle w:val="5"/>
          <w:rFonts w:hint="eastAsia" w:ascii="仿宋_GB2312" w:hAnsi="Microsoft YaHei UI" w:eastAsia="仿宋_GB2312"/>
          <w:spacing w:val="8"/>
        </w:rPr>
        <w:t>意见</w:t>
      </w:r>
      <w:r>
        <w:rPr>
          <w:rStyle w:val="5"/>
          <w:rFonts w:hint="eastAsia" w:ascii="仿宋_GB2312" w:hAnsi="Microsoft YaHei UI" w:eastAsia="仿宋_GB2312"/>
          <w:spacing w:val="8"/>
          <w:lang w:val="en-US" w:eastAsia="zh-CN"/>
        </w:rPr>
        <w:t>二</w:t>
      </w:r>
      <w:r>
        <w:rPr>
          <w:rStyle w:val="5"/>
          <w:rFonts w:hint="eastAsia" w:ascii="仿宋_GB2312" w:hAnsi="Microsoft YaHei UI" w:eastAsia="仿宋_GB2312"/>
          <w:spacing w:val="8"/>
        </w:rPr>
        <w:t>：市民提出</w:t>
      </w:r>
      <w:r>
        <w:rPr>
          <w:rStyle w:val="5"/>
          <w:rFonts w:hint="eastAsia" w:ascii="仿宋_GB2312" w:hAnsi="Microsoft YaHei UI" w:eastAsia="仿宋_GB2312"/>
          <w:spacing w:val="8"/>
          <w:lang w:val="en-US" w:eastAsia="zh-CN"/>
        </w:rPr>
        <w:t>泊位收费实施月卡或</w:t>
      </w:r>
      <w:r>
        <w:rPr>
          <w:rStyle w:val="5"/>
          <w:rFonts w:hint="eastAsia" w:ascii="仿宋_GB2312" w:hAnsi="Microsoft YaHei UI" w:eastAsia="仿宋_GB2312"/>
          <w:spacing w:val="8"/>
        </w:rPr>
        <w:t>包月</w:t>
      </w:r>
      <w:r>
        <w:rPr>
          <w:rStyle w:val="5"/>
          <w:rFonts w:hint="eastAsia" w:ascii="仿宋_GB2312" w:hAnsi="Microsoft YaHei UI" w:eastAsia="仿宋_GB2312"/>
          <w:spacing w:val="8"/>
          <w:lang w:val="en-US" w:eastAsia="zh-CN"/>
        </w:rPr>
        <w:t>优惠价</w:t>
      </w:r>
      <w:r>
        <w:rPr>
          <w:rStyle w:val="5"/>
          <w:rFonts w:hint="eastAsia" w:ascii="仿宋_GB2312" w:hAnsi="Microsoft YaHei UI" w:eastAsia="仿宋_GB2312"/>
          <w:spacing w:val="8"/>
        </w:rPr>
        <w:t>。</w:t>
      </w:r>
    </w:p>
    <w:p w14:paraId="6017F8F9">
      <w:pPr>
        <w:pStyle w:val="2"/>
        <w:shd w:val="clear" w:color="auto" w:fill="FFFFFF"/>
        <w:spacing w:before="0" w:beforeAutospacing="0" w:after="0" w:afterAutospacing="0" w:line="360" w:lineRule="auto"/>
        <w:ind w:firstLine="512" w:firstLineChars="200"/>
        <w:jc w:val="both"/>
        <w:rPr>
          <w:rFonts w:hint="eastAsia" w:ascii="仿宋_GB2312" w:hAnsi="Microsoft YaHei UI" w:eastAsia="仿宋_GB2312"/>
          <w:spacing w:val="8"/>
        </w:rPr>
      </w:pPr>
      <w:r>
        <w:rPr>
          <w:rFonts w:hint="eastAsia" w:ascii="仿宋_GB2312" w:hAnsi="Microsoft YaHei UI" w:eastAsia="仿宋_GB2312"/>
          <w:spacing w:val="8"/>
        </w:rPr>
        <w:t>答复：根据《广州市停车场条例》第四十九条规定，“城市道路临时泊位设施属于道路交通公共设施。禁止为任何单位或者个人设立城市道路临时泊位月保车位，或者将城市道路临时泊位向固定对象出租”。</w:t>
      </w:r>
    </w:p>
    <w:p w14:paraId="3D0B3B35">
      <w:pPr>
        <w:pStyle w:val="2"/>
        <w:shd w:val="clear" w:color="auto" w:fill="FFFFFF"/>
        <w:spacing w:before="0" w:beforeAutospacing="0" w:after="0" w:afterAutospacing="0" w:line="360" w:lineRule="auto"/>
        <w:jc w:val="both"/>
        <w:rPr>
          <w:rFonts w:hint="eastAsia" w:ascii="仿宋_GB2312" w:hAnsi="Microsoft YaHei UI" w:eastAsia="仿宋_GB2312"/>
          <w:spacing w:val="8"/>
          <w:sz w:val="26"/>
          <w:szCs w:val="26"/>
          <w:lang w:eastAsia="zh-CN"/>
        </w:rPr>
      </w:pPr>
      <w:r>
        <w:rPr>
          <w:rStyle w:val="5"/>
          <w:rFonts w:hint="eastAsia" w:ascii="仿宋_GB2312" w:hAnsi="Microsoft YaHei UI" w:eastAsia="仿宋_GB2312"/>
          <w:spacing w:val="8"/>
        </w:rPr>
        <w:t>意见</w:t>
      </w:r>
      <w:r>
        <w:rPr>
          <w:rStyle w:val="5"/>
          <w:rFonts w:hint="eastAsia" w:ascii="仿宋_GB2312" w:hAnsi="Microsoft YaHei UI" w:eastAsia="仿宋_GB2312"/>
          <w:spacing w:val="8"/>
          <w:lang w:val="en-US" w:eastAsia="zh-CN"/>
        </w:rPr>
        <w:t>三</w:t>
      </w:r>
      <w:r>
        <w:rPr>
          <w:rStyle w:val="5"/>
          <w:rFonts w:hint="eastAsia" w:ascii="仿宋_GB2312" w:hAnsi="Microsoft YaHei UI" w:eastAsia="仿宋_GB2312"/>
          <w:spacing w:val="8"/>
        </w:rPr>
        <w:t>：市民提出延长道路临时泊位免费时段的建议</w:t>
      </w:r>
      <w:r>
        <w:rPr>
          <w:rStyle w:val="5"/>
          <w:rFonts w:hint="eastAsia" w:ascii="仿宋_GB2312" w:hAnsi="Microsoft YaHei UI" w:eastAsia="仿宋_GB2312"/>
          <w:spacing w:val="8"/>
          <w:lang w:eastAsia="zh-CN"/>
        </w:rPr>
        <w:t>。</w:t>
      </w:r>
    </w:p>
    <w:p w14:paraId="0CDD2F16">
      <w:pPr>
        <w:pStyle w:val="2"/>
        <w:shd w:val="clear" w:color="auto" w:fill="FFFFFF"/>
        <w:spacing w:before="0" w:beforeAutospacing="0" w:after="0" w:afterAutospacing="0" w:line="360" w:lineRule="auto"/>
        <w:ind w:firstLine="512" w:firstLineChars="200"/>
        <w:jc w:val="both"/>
        <w:rPr>
          <w:rFonts w:hint="eastAsia" w:ascii="仿宋_GB2312" w:hAnsi="Microsoft YaHei UI" w:eastAsia="仿宋_GB2312"/>
          <w:spacing w:val="8"/>
        </w:rPr>
      </w:pPr>
      <w:r>
        <w:rPr>
          <w:rFonts w:hint="eastAsia" w:ascii="仿宋_GB2312" w:hAnsi="Microsoft YaHei UI" w:eastAsia="仿宋_GB2312"/>
          <w:spacing w:val="8"/>
        </w:rPr>
        <w:t>答复：我区城市道路临时泊位收费时段拟调整为：工作日（0</w:t>
      </w:r>
      <w:r>
        <w:rPr>
          <w:rFonts w:hint="eastAsia" w:ascii="仿宋_GB2312" w:hAnsi="Microsoft YaHei UI" w:eastAsia="仿宋_GB2312"/>
          <w:spacing w:val="8"/>
          <w:lang w:val="en-US" w:eastAsia="zh-CN"/>
        </w:rPr>
        <w:t>8</w:t>
      </w:r>
      <w:r>
        <w:rPr>
          <w:rFonts w:hint="eastAsia" w:ascii="仿宋_GB2312" w:hAnsi="Microsoft YaHei UI" w:eastAsia="仿宋_GB2312"/>
          <w:spacing w:val="8"/>
        </w:rPr>
        <w:t>:</w:t>
      </w:r>
      <w:r>
        <w:rPr>
          <w:rFonts w:hint="eastAsia" w:ascii="仿宋_GB2312" w:hAnsi="Microsoft YaHei UI" w:eastAsia="仿宋_GB2312"/>
          <w:spacing w:val="8"/>
          <w:lang w:val="en-US" w:eastAsia="zh-CN"/>
        </w:rPr>
        <w:t>0</w:t>
      </w:r>
      <w:r>
        <w:rPr>
          <w:rFonts w:hint="eastAsia" w:ascii="仿宋_GB2312" w:hAnsi="Microsoft YaHei UI" w:eastAsia="仿宋_GB2312"/>
          <w:spacing w:val="8"/>
        </w:rPr>
        <w:t>0～2</w:t>
      </w:r>
      <w:r>
        <w:rPr>
          <w:rFonts w:hint="eastAsia" w:ascii="仿宋_GB2312" w:hAnsi="Microsoft YaHei UI" w:eastAsia="仿宋_GB2312"/>
          <w:spacing w:val="8"/>
          <w:lang w:val="en-US" w:eastAsia="zh-CN"/>
        </w:rPr>
        <w:t>0</w:t>
      </w:r>
      <w:r>
        <w:rPr>
          <w:rFonts w:hint="eastAsia" w:ascii="仿宋_GB2312" w:hAnsi="Microsoft YaHei UI" w:eastAsia="仿宋_GB2312"/>
          <w:spacing w:val="8"/>
        </w:rPr>
        <w:t>:</w:t>
      </w:r>
      <w:r>
        <w:rPr>
          <w:rFonts w:hint="eastAsia" w:ascii="仿宋_GB2312" w:hAnsi="Microsoft YaHei UI" w:eastAsia="仿宋_GB2312"/>
          <w:spacing w:val="8"/>
          <w:lang w:val="en-US" w:eastAsia="zh-CN"/>
        </w:rPr>
        <w:t>0</w:t>
      </w:r>
      <w:r>
        <w:rPr>
          <w:rFonts w:hint="eastAsia" w:ascii="仿宋_GB2312" w:hAnsi="Microsoft YaHei UI" w:eastAsia="仿宋_GB2312"/>
          <w:spacing w:val="8"/>
        </w:rPr>
        <w:t>0），非工作日（10:00～2</w:t>
      </w:r>
      <w:r>
        <w:rPr>
          <w:rFonts w:ascii="仿宋_GB2312" w:hAnsi="Microsoft YaHei UI" w:eastAsia="仿宋_GB2312"/>
          <w:spacing w:val="8"/>
        </w:rPr>
        <w:t>1</w:t>
      </w:r>
      <w:r>
        <w:rPr>
          <w:rFonts w:hint="eastAsia" w:ascii="仿宋_GB2312" w:hAnsi="Microsoft YaHei UI" w:eastAsia="仿宋_GB2312"/>
          <w:spacing w:val="8"/>
        </w:rPr>
        <w:t>:</w:t>
      </w:r>
      <w:r>
        <w:rPr>
          <w:rFonts w:ascii="仿宋_GB2312" w:hAnsi="Microsoft YaHei UI" w:eastAsia="仿宋_GB2312"/>
          <w:spacing w:val="8"/>
        </w:rPr>
        <w:t>3</w:t>
      </w:r>
      <w:r>
        <w:rPr>
          <w:rFonts w:hint="eastAsia" w:ascii="仿宋_GB2312" w:hAnsi="Microsoft YaHei UI" w:eastAsia="仿宋_GB2312"/>
          <w:spacing w:val="8"/>
        </w:rPr>
        <w:t>0），其他时段免费。</w:t>
      </w:r>
      <w:r>
        <w:rPr>
          <w:rFonts w:hint="eastAsia" w:ascii="仿宋_GB2312" w:hAnsi="Microsoft YaHei UI" w:eastAsia="仿宋_GB2312"/>
          <w:spacing w:val="8"/>
          <w:lang w:val="en-US" w:eastAsia="zh-CN"/>
        </w:rPr>
        <w:t>目前</w:t>
      </w:r>
      <w:r>
        <w:rPr>
          <w:rFonts w:hint="eastAsia" w:ascii="仿宋_GB2312" w:hAnsi="Microsoft YaHei UI" w:eastAsia="仿宋_GB2312"/>
          <w:spacing w:val="8"/>
        </w:rPr>
        <w:t>广州市中心城区、番禺区城市道路临时泊位收费时段</w:t>
      </w:r>
      <w:r>
        <w:rPr>
          <w:rFonts w:hint="eastAsia" w:ascii="仿宋_GB2312" w:hAnsi="Microsoft YaHei UI" w:eastAsia="仿宋_GB2312"/>
          <w:spacing w:val="8"/>
          <w:lang w:val="en-US" w:eastAsia="zh-CN"/>
        </w:rPr>
        <w:t>为</w:t>
      </w:r>
      <w:r>
        <w:rPr>
          <w:rFonts w:hint="eastAsia" w:ascii="仿宋_GB2312" w:hAnsi="Microsoft YaHei UI" w:eastAsia="仿宋_GB2312"/>
          <w:spacing w:val="8"/>
        </w:rPr>
        <w:t>工作日（0</w:t>
      </w:r>
      <w:r>
        <w:rPr>
          <w:rFonts w:ascii="仿宋_GB2312" w:hAnsi="Microsoft YaHei UI" w:eastAsia="仿宋_GB2312"/>
          <w:spacing w:val="8"/>
        </w:rPr>
        <w:t>7</w:t>
      </w:r>
      <w:r>
        <w:rPr>
          <w:rFonts w:hint="eastAsia" w:ascii="仿宋_GB2312" w:hAnsi="Microsoft YaHei UI" w:eastAsia="仿宋_GB2312"/>
          <w:spacing w:val="8"/>
        </w:rPr>
        <w:t>:</w:t>
      </w:r>
      <w:r>
        <w:rPr>
          <w:rFonts w:ascii="仿宋_GB2312" w:hAnsi="Microsoft YaHei UI" w:eastAsia="仿宋_GB2312"/>
          <w:spacing w:val="8"/>
        </w:rPr>
        <w:t>3</w:t>
      </w:r>
      <w:r>
        <w:rPr>
          <w:rFonts w:hint="eastAsia" w:ascii="仿宋_GB2312" w:hAnsi="Microsoft YaHei UI" w:eastAsia="仿宋_GB2312"/>
          <w:spacing w:val="8"/>
        </w:rPr>
        <w:t>0～2</w:t>
      </w:r>
      <w:r>
        <w:rPr>
          <w:rFonts w:ascii="仿宋_GB2312" w:hAnsi="Microsoft YaHei UI" w:eastAsia="仿宋_GB2312"/>
          <w:spacing w:val="8"/>
        </w:rPr>
        <w:t>1</w:t>
      </w:r>
      <w:r>
        <w:rPr>
          <w:rFonts w:hint="eastAsia" w:ascii="仿宋_GB2312" w:hAnsi="Microsoft YaHei UI" w:eastAsia="仿宋_GB2312"/>
          <w:spacing w:val="8"/>
        </w:rPr>
        <w:t>:</w:t>
      </w:r>
      <w:r>
        <w:rPr>
          <w:rFonts w:ascii="仿宋_GB2312" w:hAnsi="Microsoft YaHei UI" w:eastAsia="仿宋_GB2312"/>
          <w:spacing w:val="8"/>
        </w:rPr>
        <w:t>3</w:t>
      </w:r>
      <w:r>
        <w:rPr>
          <w:rFonts w:hint="eastAsia" w:ascii="仿宋_GB2312" w:hAnsi="Microsoft YaHei UI" w:eastAsia="仿宋_GB2312"/>
          <w:spacing w:val="8"/>
        </w:rPr>
        <w:t>0），非工作日（10:00～2</w:t>
      </w:r>
      <w:r>
        <w:rPr>
          <w:rFonts w:ascii="仿宋_GB2312" w:hAnsi="Microsoft YaHei UI" w:eastAsia="仿宋_GB2312"/>
          <w:spacing w:val="8"/>
        </w:rPr>
        <w:t>1</w:t>
      </w:r>
      <w:r>
        <w:rPr>
          <w:rFonts w:hint="eastAsia" w:ascii="仿宋_GB2312" w:hAnsi="Microsoft YaHei UI" w:eastAsia="仿宋_GB2312"/>
          <w:spacing w:val="8"/>
        </w:rPr>
        <w:t>:</w:t>
      </w:r>
      <w:r>
        <w:rPr>
          <w:rFonts w:ascii="仿宋_GB2312" w:hAnsi="Microsoft YaHei UI" w:eastAsia="仿宋_GB2312"/>
          <w:spacing w:val="8"/>
        </w:rPr>
        <w:t>3</w:t>
      </w:r>
      <w:r>
        <w:rPr>
          <w:rFonts w:hint="eastAsia" w:ascii="仿宋_GB2312" w:hAnsi="Microsoft YaHei UI" w:eastAsia="仿宋_GB2312"/>
          <w:spacing w:val="8"/>
        </w:rPr>
        <w:t>0），其他时段免费</w:t>
      </w:r>
      <w:r>
        <w:rPr>
          <w:rFonts w:hint="eastAsia" w:ascii="仿宋_GB2312" w:hAnsi="Microsoft YaHei UI" w:eastAsia="仿宋_GB2312"/>
          <w:spacing w:val="8"/>
          <w:lang w:eastAsia="zh-CN"/>
        </w:rPr>
        <w:t>。</w:t>
      </w:r>
      <w:r>
        <w:rPr>
          <w:rFonts w:hint="eastAsia" w:ascii="仿宋_GB2312" w:hAnsi="Microsoft YaHei UI" w:eastAsia="仿宋_GB2312"/>
          <w:spacing w:val="8"/>
          <w:lang w:val="en-US" w:eastAsia="zh-CN"/>
        </w:rPr>
        <w:t>我区</w:t>
      </w:r>
      <w:r>
        <w:rPr>
          <w:rFonts w:hint="eastAsia" w:ascii="仿宋_GB2312" w:hAnsi="Microsoft YaHei UI" w:eastAsia="仿宋_GB2312"/>
          <w:spacing w:val="8"/>
        </w:rPr>
        <w:t>工作日免费时段较</w:t>
      </w:r>
      <w:r>
        <w:rPr>
          <w:rFonts w:hint="eastAsia" w:ascii="仿宋_GB2312" w:hAnsi="Microsoft YaHei UI" w:eastAsia="仿宋_GB2312"/>
          <w:spacing w:val="8"/>
          <w:lang w:val="en-US" w:eastAsia="zh-CN"/>
        </w:rPr>
        <w:t>中心城区、番禺区多2</w:t>
      </w:r>
      <w:r>
        <w:rPr>
          <w:rFonts w:hint="eastAsia" w:ascii="仿宋_GB2312" w:hAnsi="Microsoft YaHei UI" w:eastAsia="仿宋_GB2312"/>
          <w:spacing w:val="8"/>
        </w:rPr>
        <w:t>小时</w:t>
      </w:r>
      <w:r>
        <w:rPr>
          <w:rFonts w:hint="eastAsia" w:ascii="仿宋_GB2312" w:hAnsi="Microsoft YaHei UI" w:eastAsia="仿宋_GB2312"/>
          <w:spacing w:val="8"/>
          <w:lang w:eastAsia="zh-CN"/>
        </w:rPr>
        <w:t>，</w:t>
      </w:r>
      <w:r>
        <w:rPr>
          <w:rFonts w:hint="eastAsia" w:ascii="仿宋_GB2312" w:hAnsi="Microsoft YaHei UI" w:eastAsia="仿宋_GB2312"/>
          <w:spacing w:val="8"/>
          <w:lang w:val="en-US" w:eastAsia="zh-CN"/>
        </w:rPr>
        <w:t>且</w:t>
      </w:r>
      <w:r>
        <w:rPr>
          <w:rFonts w:hint="eastAsia" w:ascii="仿宋_GB2312" w:hAnsi="Microsoft YaHei UI" w:eastAsia="仿宋_GB2312"/>
          <w:spacing w:val="8"/>
        </w:rPr>
        <w:t>免费停车时长维持3</w:t>
      </w:r>
      <w:r>
        <w:rPr>
          <w:rFonts w:ascii="仿宋_GB2312" w:hAnsi="Microsoft YaHei UI" w:eastAsia="仿宋_GB2312"/>
          <w:spacing w:val="8"/>
        </w:rPr>
        <w:t>0</w:t>
      </w:r>
      <w:r>
        <w:rPr>
          <w:rFonts w:hint="eastAsia" w:ascii="仿宋_GB2312" w:hAnsi="Microsoft YaHei UI" w:eastAsia="仿宋_GB2312"/>
          <w:spacing w:val="8"/>
        </w:rPr>
        <w:t>分钟，较中心城区、番禺区、花都区免费停车时长1</w:t>
      </w:r>
      <w:r>
        <w:rPr>
          <w:rFonts w:ascii="仿宋_GB2312" w:hAnsi="Microsoft YaHei UI" w:eastAsia="仿宋_GB2312"/>
          <w:spacing w:val="8"/>
        </w:rPr>
        <w:t>5</w:t>
      </w:r>
      <w:r>
        <w:rPr>
          <w:rFonts w:hint="eastAsia" w:ascii="仿宋_GB2312" w:hAnsi="Microsoft YaHei UI" w:eastAsia="仿宋_GB2312"/>
          <w:spacing w:val="8"/>
        </w:rPr>
        <w:t>分钟多一倍。</w:t>
      </w:r>
      <w:r>
        <w:rPr>
          <w:rFonts w:hint="eastAsia" w:ascii="仿宋_GB2312" w:hAnsi="Microsoft YaHei UI" w:eastAsia="仿宋_GB2312"/>
          <w:color w:val="auto"/>
          <w:spacing w:val="8"/>
          <w:highlight w:val="none"/>
        </w:rPr>
        <w:t>若再延长免费时段不利于缓解周边居民夜间停车刚需，以及影响白天出行车辆停放。</w:t>
      </w:r>
    </w:p>
    <w:p w14:paraId="4BFFF3CC">
      <w:pPr>
        <w:pStyle w:val="2"/>
        <w:shd w:val="clear" w:color="auto" w:fill="FFFFFF"/>
        <w:spacing w:before="0" w:beforeAutospacing="0" w:after="0" w:afterAutospacing="0" w:line="360" w:lineRule="auto"/>
        <w:jc w:val="both"/>
        <w:rPr>
          <w:rFonts w:hint="eastAsia" w:ascii="仿宋_GB2312" w:hAnsi="Microsoft YaHei UI" w:eastAsia="仿宋_GB2312"/>
          <w:spacing w:val="8"/>
          <w:sz w:val="26"/>
          <w:szCs w:val="26"/>
        </w:rPr>
      </w:pPr>
      <w:r>
        <w:rPr>
          <w:rStyle w:val="5"/>
          <w:rFonts w:hint="eastAsia" w:ascii="仿宋_GB2312" w:hAnsi="Microsoft YaHei UI" w:eastAsia="仿宋_GB2312"/>
          <w:spacing w:val="8"/>
        </w:rPr>
        <w:t>意见四：市民提出以每小时</w:t>
      </w:r>
      <w:r>
        <w:rPr>
          <w:rStyle w:val="5"/>
          <w:rFonts w:hint="eastAsia" w:ascii="仿宋_GB2312" w:hAnsi="Microsoft YaHei UI" w:eastAsia="仿宋_GB2312"/>
          <w:spacing w:val="8"/>
          <w:lang w:val="en-US" w:eastAsia="zh-CN"/>
        </w:rPr>
        <w:t>1</w:t>
      </w:r>
      <w:r>
        <w:rPr>
          <w:rStyle w:val="5"/>
          <w:rFonts w:hint="eastAsia" w:ascii="仿宋_GB2312" w:hAnsi="Microsoft YaHei UI" w:eastAsia="仿宋_GB2312"/>
          <w:spacing w:val="8"/>
        </w:rPr>
        <w:t>元计费，不以阶梯收费</w:t>
      </w:r>
    </w:p>
    <w:p w14:paraId="117E2008">
      <w:pPr>
        <w:pStyle w:val="2"/>
        <w:shd w:val="clear" w:color="auto" w:fill="FFFFFF"/>
        <w:spacing w:before="0" w:beforeAutospacing="0" w:after="0" w:afterAutospacing="0" w:line="360" w:lineRule="auto"/>
        <w:ind w:firstLine="512" w:firstLineChars="200"/>
        <w:jc w:val="both"/>
        <w:rPr>
          <w:rFonts w:hint="eastAsia" w:ascii="仿宋_GB2312" w:hAnsi="Microsoft YaHei UI" w:eastAsia="仿宋_GB2312"/>
          <w:spacing w:val="8"/>
        </w:rPr>
      </w:pPr>
      <w:r>
        <w:rPr>
          <w:rFonts w:hint="eastAsia" w:ascii="仿宋_GB2312" w:hAnsi="Microsoft YaHei UI" w:eastAsia="仿宋_GB2312"/>
          <w:spacing w:val="8"/>
        </w:rPr>
        <w:t>答复：</w:t>
      </w:r>
      <w:r>
        <w:rPr>
          <w:rFonts w:hint="eastAsia" w:ascii="仿宋_GB2312" w:hAnsi="Microsoft YaHei UI" w:eastAsia="仿宋_GB2312"/>
          <w:spacing w:val="8"/>
          <w:lang w:val="en-US" w:eastAsia="zh-CN"/>
        </w:rPr>
        <w:t>根据</w:t>
      </w:r>
      <w:r>
        <w:rPr>
          <w:rFonts w:hint="eastAsia" w:ascii="仿宋_GB2312" w:hAnsi="Microsoft YaHei UI" w:eastAsia="仿宋_GB2312"/>
          <w:spacing w:val="8"/>
        </w:rPr>
        <w:t>《广州市停车场条例》第八条规定，“对城市道路临时泊位制定累进式加价的阶梯式收费标准”。随着停车时长增长，梯次升高，收费标准提升，引导泊位使用人快停快走，提高道路泊位使用率和周转率</w:t>
      </w:r>
      <w:r>
        <w:rPr>
          <w:rFonts w:hint="eastAsia" w:ascii="仿宋_GB2312" w:hAnsi="Microsoft YaHei UI" w:eastAsia="仿宋_GB2312"/>
          <w:spacing w:val="8"/>
          <w:lang w:eastAsia="zh-CN"/>
        </w:rPr>
        <w:t>，</w:t>
      </w:r>
      <w:r>
        <w:rPr>
          <w:rFonts w:hint="eastAsia" w:ascii="仿宋_GB2312" w:hAnsi="Microsoft YaHei UI" w:eastAsia="仿宋_GB2312"/>
          <w:color w:val="auto"/>
          <w:spacing w:val="8"/>
          <w:lang w:eastAsia="zh-CN"/>
        </w:rPr>
        <w:t>便于市民使用和停放</w:t>
      </w:r>
      <w:r>
        <w:rPr>
          <w:rFonts w:hint="eastAsia" w:ascii="仿宋_GB2312" w:hAnsi="Microsoft YaHei UI" w:eastAsia="仿宋_GB2312"/>
          <w:spacing w:val="8"/>
        </w:rPr>
        <w:t>。</w:t>
      </w:r>
    </w:p>
    <w:p w14:paraId="5FEDDD74">
      <w:pPr>
        <w:pStyle w:val="2"/>
        <w:shd w:val="clear" w:color="auto" w:fill="FFFFFF"/>
        <w:spacing w:before="0" w:beforeAutospacing="0" w:after="0" w:afterAutospacing="0" w:line="360" w:lineRule="auto"/>
        <w:jc w:val="both"/>
        <w:rPr>
          <w:rFonts w:hint="default" w:ascii="仿宋_GB2312" w:hAnsi="Microsoft YaHei UI" w:eastAsia="仿宋_GB2312"/>
          <w:spacing w:val="8"/>
          <w:sz w:val="26"/>
          <w:szCs w:val="26"/>
          <w:lang w:val="en-US" w:eastAsia="zh-CN"/>
        </w:rPr>
      </w:pPr>
      <w:r>
        <w:rPr>
          <w:rStyle w:val="5"/>
          <w:rFonts w:hint="eastAsia" w:ascii="仿宋_GB2312" w:hAnsi="Microsoft YaHei UI" w:eastAsia="仿宋_GB2312"/>
          <w:spacing w:val="8"/>
        </w:rPr>
        <w:t>意见</w:t>
      </w:r>
      <w:r>
        <w:rPr>
          <w:rStyle w:val="5"/>
          <w:rFonts w:hint="eastAsia" w:ascii="仿宋_GB2312" w:hAnsi="Microsoft YaHei UI" w:eastAsia="仿宋_GB2312"/>
          <w:spacing w:val="8"/>
          <w:lang w:val="en-US" w:eastAsia="zh-CN"/>
        </w:rPr>
        <w:t>五</w:t>
      </w:r>
      <w:r>
        <w:rPr>
          <w:rStyle w:val="5"/>
          <w:rFonts w:hint="eastAsia" w:ascii="仿宋_GB2312" w:hAnsi="Microsoft YaHei UI" w:eastAsia="仿宋_GB2312"/>
          <w:spacing w:val="8"/>
        </w:rPr>
        <w:t>：市民提出</w:t>
      </w:r>
      <w:r>
        <w:rPr>
          <w:rStyle w:val="5"/>
          <w:rFonts w:hint="eastAsia" w:ascii="仿宋_GB2312" w:hAnsi="Microsoft YaHei UI" w:eastAsia="仿宋_GB2312"/>
          <w:spacing w:val="8"/>
          <w:lang w:val="en-US" w:eastAsia="zh-CN"/>
        </w:rPr>
        <w:t>收费标准</w:t>
      </w:r>
      <w:r>
        <w:rPr>
          <w:rStyle w:val="5"/>
          <w:rFonts w:hint="eastAsia" w:ascii="仿宋_GB2312" w:hAnsi="Microsoft YaHei UI" w:eastAsia="仿宋_GB2312"/>
          <w:spacing w:val="8"/>
        </w:rPr>
        <w:t>高</w:t>
      </w:r>
      <w:r>
        <w:rPr>
          <w:rStyle w:val="5"/>
          <w:rFonts w:hint="eastAsia" w:ascii="仿宋_GB2312" w:hAnsi="Microsoft YaHei UI" w:eastAsia="仿宋_GB2312"/>
          <w:spacing w:val="8"/>
          <w:lang w:eastAsia="zh-CN"/>
        </w:rPr>
        <w:t>，</w:t>
      </w:r>
      <w:r>
        <w:rPr>
          <w:rStyle w:val="5"/>
          <w:rFonts w:hint="eastAsia" w:ascii="仿宋_GB2312" w:hAnsi="Microsoft YaHei UI" w:eastAsia="仿宋_GB2312"/>
          <w:spacing w:val="8"/>
          <w:lang w:val="en-US" w:eastAsia="zh-CN"/>
        </w:rPr>
        <w:t>超出周边商场或广州市中心城区停车场收费水平</w:t>
      </w:r>
    </w:p>
    <w:p w14:paraId="18EF3D2B">
      <w:pPr>
        <w:pStyle w:val="2"/>
        <w:shd w:val="clear" w:color="auto" w:fill="FFFFFF"/>
        <w:spacing w:before="0" w:beforeAutospacing="0" w:after="0" w:afterAutospacing="0" w:line="360" w:lineRule="auto"/>
        <w:ind w:firstLine="512" w:firstLineChars="200"/>
        <w:jc w:val="both"/>
        <w:rPr>
          <w:rFonts w:hint="eastAsia" w:ascii="仿宋_GB2312" w:hAnsi="Microsoft YaHei UI" w:eastAsia="仿宋_GB2312"/>
          <w:spacing w:val="8"/>
          <w:sz w:val="26"/>
          <w:szCs w:val="26"/>
        </w:rPr>
      </w:pPr>
      <w:r>
        <w:rPr>
          <w:rFonts w:hint="eastAsia" w:ascii="仿宋_GB2312" w:hAnsi="Microsoft YaHei UI" w:eastAsia="仿宋_GB2312"/>
          <w:spacing w:val="8"/>
        </w:rPr>
        <w:t>答复：</w:t>
      </w:r>
      <w:r>
        <w:rPr>
          <w:rFonts w:hint="eastAsia" w:ascii="仿宋_GB2312" w:hAnsi="Microsoft YaHei UI" w:eastAsia="仿宋_GB2312"/>
          <w:color w:val="auto"/>
          <w:spacing w:val="8"/>
          <w:lang w:eastAsia="zh-CN"/>
        </w:rPr>
        <w:t>实行路内停车收费目的在于提倡车辆快停快走，避免</w:t>
      </w:r>
      <w:r>
        <w:rPr>
          <w:rFonts w:hint="eastAsia" w:ascii="仿宋_GB2312" w:hAnsi="Microsoft YaHei UI" w:eastAsia="仿宋_GB2312"/>
          <w:color w:val="auto"/>
          <w:spacing w:val="8"/>
        </w:rPr>
        <w:t>车辆长时间停放现象</w:t>
      </w:r>
      <w:r>
        <w:rPr>
          <w:rFonts w:hint="eastAsia" w:ascii="仿宋_GB2312" w:hAnsi="Microsoft YaHei UI" w:eastAsia="仿宋_GB2312"/>
          <w:color w:val="auto"/>
          <w:spacing w:val="8"/>
          <w:lang w:eastAsia="zh-CN"/>
        </w:rPr>
        <w:t>，提高泊位周转率，保障公共资源公平使用，</w:t>
      </w:r>
      <w:r>
        <w:rPr>
          <w:rFonts w:hint="eastAsia" w:ascii="仿宋_GB2312" w:hAnsi="Microsoft YaHei UI" w:eastAsia="仿宋_GB2312"/>
          <w:color w:val="auto"/>
          <w:spacing w:val="8"/>
        </w:rPr>
        <w:t>目前我区城市道路临时泊位收费标准拟按重点路段单次停放最高限价（43元），非重点路段21元实施。</w:t>
      </w:r>
      <w:r>
        <w:rPr>
          <w:rFonts w:hint="eastAsia" w:ascii="仿宋_GB2312" w:hAnsi="Microsoft YaHei UI" w:eastAsia="仿宋_GB2312"/>
          <w:color w:val="auto"/>
          <w:spacing w:val="8"/>
          <w:lang w:eastAsia="zh-CN"/>
        </w:rPr>
        <w:t>经了解，</w:t>
      </w:r>
      <w:r>
        <w:rPr>
          <w:rFonts w:hint="eastAsia" w:ascii="仿宋_GB2312" w:hAnsi="Microsoft YaHei UI" w:eastAsia="仿宋_GB2312"/>
          <w:color w:val="auto"/>
          <w:spacing w:val="8"/>
        </w:rPr>
        <w:t>广州市中心六区（含黄埔、白云区，重点区域工作日限价328元，非重点区域26元）、番禺区（重点</w:t>
      </w:r>
      <w:r>
        <w:rPr>
          <w:rFonts w:hint="eastAsia" w:ascii="仿宋_GB2312" w:hAnsi="Microsoft YaHei UI" w:eastAsia="仿宋_GB2312"/>
          <w:color w:val="auto"/>
          <w:spacing w:val="8"/>
          <w:lang w:eastAsia="zh-CN"/>
        </w:rPr>
        <w:t>区域</w:t>
      </w:r>
      <w:r>
        <w:rPr>
          <w:rFonts w:hint="eastAsia" w:ascii="仿宋_GB2312" w:hAnsi="Microsoft YaHei UI" w:eastAsia="仿宋_GB2312"/>
          <w:color w:val="auto"/>
          <w:spacing w:val="8"/>
        </w:rPr>
        <w:t>132元、非重点</w:t>
      </w:r>
      <w:r>
        <w:rPr>
          <w:rFonts w:hint="eastAsia" w:ascii="仿宋_GB2312" w:hAnsi="Microsoft YaHei UI" w:eastAsia="仿宋_GB2312"/>
          <w:color w:val="auto"/>
          <w:spacing w:val="8"/>
          <w:lang w:eastAsia="zh-CN"/>
        </w:rPr>
        <w:t>区域</w:t>
      </w:r>
      <w:r>
        <w:rPr>
          <w:rFonts w:hint="eastAsia" w:ascii="仿宋_GB2312" w:hAnsi="Microsoft YaHei UI" w:eastAsia="仿宋_GB2312"/>
          <w:color w:val="auto"/>
          <w:spacing w:val="8"/>
        </w:rPr>
        <w:t>24元），与花都区（重点区域46元、次重点</w:t>
      </w:r>
      <w:r>
        <w:rPr>
          <w:rFonts w:hint="eastAsia" w:ascii="仿宋_GB2312" w:hAnsi="Microsoft YaHei UI" w:eastAsia="仿宋_GB2312"/>
          <w:color w:val="auto"/>
          <w:spacing w:val="8"/>
          <w:lang w:eastAsia="zh-CN"/>
        </w:rPr>
        <w:t>区域</w:t>
      </w:r>
      <w:r>
        <w:rPr>
          <w:rFonts w:hint="eastAsia" w:ascii="仿宋_GB2312" w:hAnsi="Microsoft YaHei UI" w:eastAsia="仿宋_GB2312"/>
          <w:color w:val="auto"/>
          <w:spacing w:val="8"/>
        </w:rPr>
        <w:t>23元）相当；我区设有30分钟免费停车时长，且工作日免费停车时段</w:t>
      </w:r>
      <w:r>
        <w:rPr>
          <w:rFonts w:hint="eastAsia" w:ascii="仿宋_GB2312" w:hAnsi="Microsoft YaHei UI" w:eastAsia="仿宋_GB2312"/>
          <w:color w:val="auto"/>
          <w:spacing w:val="8"/>
          <w:lang w:eastAsia="zh-CN"/>
        </w:rPr>
        <w:t>为</w:t>
      </w:r>
      <w:r>
        <w:rPr>
          <w:rFonts w:hint="eastAsia" w:ascii="仿宋_GB2312" w:hAnsi="Microsoft YaHei UI" w:eastAsia="仿宋_GB2312"/>
          <w:color w:val="auto"/>
          <w:spacing w:val="8"/>
        </w:rPr>
        <w:t>20:00</w:t>
      </w:r>
      <w:r>
        <w:rPr>
          <w:rFonts w:hint="eastAsia" w:ascii="仿宋_GB2312" w:hAnsi="Microsoft YaHei UI" w:eastAsia="仿宋_GB2312"/>
          <w:color w:val="auto"/>
          <w:spacing w:val="8"/>
          <w:lang w:eastAsia="zh-CN"/>
        </w:rPr>
        <w:t>至</w:t>
      </w:r>
      <w:r>
        <w:rPr>
          <w:rFonts w:hint="eastAsia" w:ascii="仿宋_GB2312" w:hAnsi="Microsoft YaHei UI" w:eastAsia="仿宋_GB2312"/>
          <w:color w:val="auto"/>
          <w:spacing w:val="8"/>
        </w:rPr>
        <w:t>次日8:00，较广州市中心六区免费时长多2小时。</w:t>
      </w:r>
    </w:p>
    <w:p w14:paraId="581DE1D8">
      <w:pPr>
        <w:pStyle w:val="2"/>
        <w:shd w:val="clear" w:color="auto" w:fill="FFFFFF"/>
        <w:spacing w:before="0" w:beforeAutospacing="0" w:after="0" w:afterAutospacing="0" w:line="360" w:lineRule="auto"/>
        <w:jc w:val="both"/>
        <w:rPr>
          <w:rFonts w:hint="eastAsia" w:ascii="仿宋_GB2312" w:hAnsi="Microsoft YaHei UI" w:eastAsia="仿宋_GB2312"/>
          <w:spacing w:val="8"/>
          <w:sz w:val="26"/>
          <w:szCs w:val="26"/>
        </w:rPr>
      </w:pPr>
      <w:r>
        <w:rPr>
          <w:rStyle w:val="5"/>
          <w:rFonts w:hint="eastAsia" w:ascii="仿宋_GB2312" w:hAnsi="Microsoft YaHei UI" w:eastAsia="仿宋_GB2312"/>
          <w:spacing w:val="8"/>
        </w:rPr>
        <w:t>意见</w:t>
      </w:r>
      <w:r>
        <w:rPr>
          <w:rStyle w:val="5"/>
          <w:rFonts w:hint="eastAsia" w:ascii="仿宋_GB2312" w:hAnsi="Microsoft YaHei UI" w:eastAsia="仿宋_GB2312"/>
          <w:spacing w:val="8"/>
          <w:lang w:val="en-US" w:eastAsia="zh-CN"/>
        </w:rPr>
        <w:t>六</w:t>
      </w:r>
      <w:r>
        <w:rPr>
          <w:rStyle w:val="5"/>
          <w:rFonts w:hint="eastAsia" w:ascii="仿宋_GB2312" w:hAnsi="Microsoft YaHei UI" w:eastAsia="仿宋_GB2312"/>
          <w:spacing w:val="8"/>
        </w:rPr>
        <w:t>：市民建议取消晚上免费停车。</w:t>
      </w:r>
    </w:p>
    <w:p w14:paraId="3AD4D7D8">
      <w:pPr>
        <w:pStyle w:val="2"/>
        <w:shd w:val="clear" w:color="auto" w:fill="FFFFFF"/>
        <w:spacing w:before="0" w:beforeAutospacing="0" w:after="0" w:afterAutospacing="0" w:line="360" w:lineRule="auto"/>
        <w:ind w:firstLine="525"/>
        <w:jc w:val="both"/>
        <w:rPr>
          <w:rFonts w:hint="eastAsia" w:ascii="仿宋_GB2312" w:hAnsi="Microsoft YaHei UI" w:eastAsia="仿宋_GB2312"/>
          <w:spacing w:val="8"/>
          <w:sz w:val="26"/>
          <w:szCs w:val="26"/>
        </w:rPr>
      </w:pPr>
      <w:r>
        <w:rPr>
          <w:rFonts w:hint="eastAsia" w:ascii="仿宋_GB2312" w:hAnsi="Microsoft YaHei UI" w:eastAsia="仿宋_GB2312"/>
          <w:spacing w:val="8"/>
        </w:rPr>
        <w:t>答复：考虑部分老旧小区由于历史原因车位配备不足，夜间不收费能够缓解市民夜间停车</w:t>
      </w:r>
      <w:r>
        <w:rPr>
          <w:rFonts w:hint="eastAsia" w:ascii="仿宋_GB2312" w:hAnsi="Microsoft YaHei UI" w:eastAsia="仿宋_GB2312"/>
          <w:spacing w:val="8"/>
          <w:lang w:eastAsia="zh-CN"/>
        </w:rPr>
        <w:t>难等相关问题</w:t>
      </w:r>
      <w:r>
        <w:rPr>
          <w:rFonts w:hint="eastAsia" w:ascii="仿宋_GB2312" w:hAnsi="Microsoft YaHei UI" w:eastAsia="仿宋_GB2312"/>
          <w:spacing w:val="8"/>
        </w:rPr>
        <w:t>。</w:t>
      </w:r>
    </w:p>
    <w:p w14:paraId="119C7CB2">
      <w:pPr>
        <w:pStyle w:val="2"/>
        <w:shd w:val="clear" w:color="auto" w:fill="FFFFFF"/>
        <w:spacing w:before="0" w:beforeAutospacing="0" w:after="0" w:afterAutospacing="0" w:line="360" w:lineRule="auto"/>
        <w:jc w:val="both"/>
        <w:rPr>
          <w:rFonts w:hint="default" w:ascii="仿宋_GB2312" w:hAnsi="Microsoft YaHei UI" w:eastAsia="仿宋_GB2312"/>
          <w:spacing w:val="8"/>
          <w:sz w:val="26"/>
          <w:szCs w:val="26"/>
          <w:lang w:val="en-US"/>
        </w:rPr>
      </w:pPr>
      <w:r>
        <w:rPr>
          <w:rStyle w:val="5"/>
          <w:rFonts w:hint="eastAsia" w:ascii="仿宋_GB2312" w:hAnsi="Microsoft YaHei UI" w:eastAsia="仿宋_GB2312"/>
          <w:spacing w:val="8"/>
        </w:rPr>
        <w:t>意见</w:t>
      </w:r>
      <w:r>
        <w:rPr>
          <w:rStyle w:val="5"/>
          <w:rFonts w:hint="eastAsia" w:ascii="仿宋_GB2312" w:hAnsi="Microsoft YaHei UI" w:eastAsia="仿宋_GB2312"/>
          <w:spacing w:val="8"/>
          <w:lang w:val="en-US" w:eastAsia="zh-CN"/>
        </w:rPr>
        <w:t>七</w:t>
      </w:r>
      <w:r>
        <w:rPr>
          <w:rStyle w:val="5"/>
          <w:rFonts w:hint="eastAsia" w:ascii="仿宋_GB2312" w:hAnsi="Microsoft YaHei UI" w:eastAsia="仿宋_GB2312"/>
          <w:spacing w:val="8"/>
        </w:rPr>
        <w:t>：市民提出</w:t>
      </w:r>
      <w:r>
        <w:rPr>
          <w:rStyle w:val="5"/>
          <w:rFonts w:hint="eastAsia" w:ascii="仿宋_GB2312" w:hAnsi="Microsoft YaHei UI" w:eastAsia="仿宋_GB2312"/>
          <w:spacing w:val="8"/>
          <w:lang w:val="en-US" w:eastAsia="zh-CN"/>
        </w:rPr>
        <w:t>部分道路临时泊位</w:t>
      </w:r>
      <w:r>
        <w:rPr>
          <w:rStyle w:val="5"/>
          <w:rFonts w:hint="eastAsia" w:ascii="仿宋_GB2312" w:hAnsi="Microsoft YaHei UI" w:eastAsia="仿宋_GB2312"/>
          <w:spacing w:val="8"/>
        </w:rPr>
        <w:t>划线</w:t>
      </w:r>
      <w:r>
        <w:rPr>
          <w:rStyle w:val="5"/>
          <w:rFonts w:hint="eastAsia" w:ascii="仿宋_GB2312" w:hAnsi="Microsoft YaHei UI" w:eastAsia="仿宋_GB2312"/>
          <w:spacing w:val="8"/>
          <w:lang w:val="en-US" w:eastAsia="zh-CN"/>
        </w:rPr>
        <w:t>不合理</w:t>
      </w:r>
    </w:p>
    <w:p w14:paraId="4D419AB5">
      <w:pPr>
        <w:pStyle w:val="2"/>
        <w:shd w:val="clear" w:color="auto" w:fill="FFFFFF"/>
        <w:spacing w:before="0" w:beforeAutospacing="0" w:after="0" w:afterAutospacing="0" w:line="360" w:lineRule="auto"/>
        <w:ind w:firstLine="512" w:firstLineChars="200"/>
        <w:jc w:val="both"/>
        <w:rPr>
          <w:rFonts w:hint="eastAsia" w:ascii="仿宋_GB2312" w:hAnsi="Microsoft YaHei UI" w:eastAsia="仿宋_GB2312"/>
          <w:spacing w:val="8"/>
        </w:rPr>
      </w:pPr>
      <w:r>
        <w:rPr>
          <w:rFonts w:hint="eastAsia" w:ascii="仿宋_GB2312" w:hAnsi="Microsoft YaHei UI" w:eastAsia="仿宋_GB2312"/>
          <w:spacing w:val="8"/>
        </w:rPr>
        <w:t>答复：城市道路临时泊位按照增城</w:t>
      </w:r>
      <w:r>
        <w:rPr>
          <w:rFonts w:hint="eastAsia" w:ascii="仿宋_GB2312" w:hAnsi="Microsoft YaHei UI" w:eastAsia="仿宋_GB2312"/>
          <w:spacing w:val="8"/>
          <w:lang w:eastAsia="zh-CN"/>
        </w:rPr>
        <w:t>区交通主管部门</w:t>
      </w:r>
      <w:r>
        <w:rPr>
          <w:rFonts w:hint="eastAsia" w:ascii="仿宋_GB2312" w:hAnsi="Microsoft YaHei UI" w:eastAsia="仿宋_GB2312"/>
          <w:spacing w:val="8"/>
        </w:rPr>
        <w:t>制定的城市道路临时泊位设置规划确定。本方案已明确</w:t>
      </w:r>
      <w:r>
        <w:rPr>
          <w:rFonts w:hint="eastAsia" w:ascii="仿宋_GB2312" w:hAnsi="Microsoft YaHei UI" w:eastAsia="仿宋_GB2312"/>
          <w:spacing w:val="8"/>
          <w:lang w:eastAsia="zh-CN"/>
        </w:rPr>
        <w:t>区交通主管部门</w:t>
      </w:r>
      <w:r>
        <w:rPr>
          <w:rFonts w:hint="eastAsia" w:ascii="仿宋_GB2312" w:hAnsi="Microsoft YaHei UI" w:eastAsia="仿宋_GB2312"/>
          <w:spacing w:val="8"/>
        </w:rPr>
        <w:t>按照至少每两年一次的时间要求，根据我区城市道路交通运行情况和停车需求变化，对城市道路临时泊位设置规划进行评估，并根据评估结果进行优化调整。</w:t>
      </w:r>
    </w:p>
    <w:p w14:paraId="10099603">
      <w:pPr>
        <w:pStyle w:val="2"/>
        <w:shd w:val="clear" w:color="auto" w:fill="FFFFFF"/>
        <w:spacing w:before="0" w:beforeAutospacing="0" w:after="0" w:afterAutospacing="0" w:line="360" w:lineRule="auto"/>
        <w:jc w:val="both"/>
        <w:rPr>
          <w:rFonts w:hint="default" w:ascii="仿宋_GB2312" w:hAnsi="Microsoft YaHei UI" w:eastAsia="仿宋_GB2312"/>
          <w:spacing w:val="8"/>
          <w:sz w:val="26"/>
          <w:szCs w:val="26"/>
          <w:lang w:val="en-US"/>
        </w:rPr>
      </w:pPr>
      <w:r>
        <w:rPr>
          <w:rStyle w:val="5"/>
          <w:rFonts w:hint="eastAsia" w:ascii="仿宋_GB2312" w:hAnsi="Microsoft YaHei UI" w:eastAsia="仿宋_GB2312"/>
          <w:spacing w:val="8"/>
        </w:rPr>
        <w:t>意见八：市民提出</w:t>
      </w:r>
      <w:r>
        <w:rPr>
          <w:rStyle w:val="5"/>
          <w:rFonts w:hint="eastAsia" w:ascii="仿宋_GB2312" w:hAnsi="Microsoft YaHei UI" w:eastAsia="仿宋_GB2312"/>
          <w:spacing w:val="8"/>
          <w:lang w:val="en-US" w:eastAsia="zh-CN"/>
        </w:rPr>
        <w:t>什么是重点与非重点路段。</w:t>
      </w:r>
    </w:p>
    <w:p w14:paraId="3166A32A">
      <w:pPr>
        <w:pStyle w:val="2"/>
        <w:shd w:val="clear" w:color="auto" w:fill="FFFFFF"/>
        <w:spacing w:before="0" w:beforeAutospacing="0" w:after="0" w:afterAutospacing="0" w:line="360" w:lineRule="auto"/>
        <w:ind w:firstLine="512" w:firstLineChars="200"/>
        <w:jc w:val="both"/>
        <w:rPr>
          <w:rStyle w:val="5"/>
          <w:rFonts w:hint="eastAsia" w:ascii="仿宋_GB2312" w:hAnsi="Microsoft YaHei UI" w:eastAsia="仿宋_GB2312"/>
          <w:spacing w:val="8"/>
        </w:rPr>
      </w:pPr>
      <w:r>
        <w:rPr>
          <w:rFonts w:hint="eastAsia" w:ascii="仿宋_GB2312" w:hAnsi="Microsoft YaHei UI" w:eastAsia="仿宋_GB2312"/>
          <w:spacing w:val="8"/>
        </w:rPr>
        <w:t>答复：</w:t>
      </w:r>
      <w:r>
        <w:rPr>
          <w:rFonts w:hint="eastAsia" w:ascii="仿宋_GB2312" w:hAnsi="Microsoft YaHei UI" w:eastAsia="仿宋_GB2312"/>
          <w:spacing w:val="8"/>
          <w:lang w:val="en-US" w:eastAsia="zh-CN"/>
        </w:rPr>
        <w:t>重点与非重点路段</w:t>
      </w:r>
      <w:r>
        <w:rPr>
          <w:rFonts w:hint="eastAsia" w:ascii="仿宋_GB2312" w:hAnsi="Microsoft YaHei UI" w:eastAsia="仿宋_GB2312"/>
          <w:spacing w:val="8"/>
        </w:rPr>
        <w:t>按照增城</w:t>
      </w:r>
      <w:r>
        <w:rPr>
          <w:rFonts w:hint="eastAsia" w:ascii="仿宋_GB2312" w:hAnsi="Microsoft YaHei UI" w:eastAsia="仿宋_GB2312"/>
          <w:spacing w:val="8"/>
          <w:lang w:eastAsia="zh-CN"/>
        </w:rPr>
        <w:t>区交通主管部门</w:t>
      </w:r>
      <w:r>
        <w:rPr>
          <w:rFonts w:hint="eastAsia" w:ascii="仿宋_GB2312" w:hAnsi="Microsoft YaHei UI" w:eastAsia="仿宋_GB2312"/>
          <w:spacing w:val="8"/>
        </w:rPr>
        <w:t>制定的城市道路临时泊位设置规划确定</w:t>
      </w:r>
      <w:r>
        <w:rPr>
          <w:rFonts w:hint="eastAsia" w:ascii="仿宋_GB2312" w:hAnsi="Microsoft YaHei UI" w:eastAsia="仿宋_GB2312"/>
          <w:spacing w:val="8"/>
          <w:lang w:val="en-US" w:eastAsia="zh-CN"/>
        </w:rPr>
        <w:t>。其中重点路段指医院、政务（办证）中心、资源交易中心、大型商场、批发市场及主要商圈等车辆临时停放需求大且要求泊位使用周转快的场所周边半径200米范围内的城市道路。</w:t>
      </w:r>
    </w:p>
    <w:p w14:paraId="64434485">
      <w:pPr>
        <w:pStyle w:val="2"/>
        <w:shd w:val="clear" w:color="auto" w:fill="FFFFFF"/>
        <w:spacing w:before="0" w:beforeAutospacing="0" w:after="0" w:afterAutospacing="0" w:line="360" w:lineRule="auto"/>
        <w:jc w:val="both"/>
        <w:rPr>
          <w:rFonts w:hint="default" w:ascii="仿宋_GB2312" w:hAnsi="Microsoft YaHei UI" w:eastAsia="仿宋_GB2312"/>
          <w:spacing w:val="8"/>
          <w:sz w:val="26"/>
          <w:szCs w:val="26"/>
          <w:lang w:val="en-US"/>
        </w:rPr>
      </w:pPr>
      <w:r>
        <w:rPr>
          <w:rStyle w:val="5"/>
          <w:rFonts w:hint="eastAsia" w:ascii="仿宋_GB2312" w:hAnsi="Microsoft YaHei UI" w:eastAsia="仿宋_GB2312"/>
          <w:spacing w:val="8"/>
        </w:rPr>
        <w:t>意见</w:t>
      </w:r>
      <w:r>
        <w:rPr>
          <w:rStyle w:val="5"/>
          <w:rFonts w:hint="eastAsia" w:ascii="仿宋_GB2312" w:hAnsi="Microsoft YaHei UI" w:eastAsia="仿宋_GB2312"/>
          <w:spacing w:val="8"/>
          <w:lang w:val="en-US" w:eastAsia="zh-CN"/>
        </w:rPr>
        <w:t>九</w:t>
      </w:r>
      <w:r>
        <w:rPr>
          <w:rStyle w:val="5"/>
          <w:rFonts w:hint="eastAsia" w:ascii="仿宋_GB2312" w:hAnsi="Microsoft YaHei UI" w:eastAsia="仿宋_GB2312"/>
          <w:spacing w:val="8"/>
        </w:rPr>
        <w:t>：市民提出</w:t>
      </w:r>
      <w:r>
        <w:rPr>
          <w:rStyle w:val="5"/>
          <w:rFonts w:hint="eastAsia" w:ascii="仿宋_GB2312" w:hAnsi="Microsoft YaHei UI" w:eastAsia="仿宋_GB2312"/>
          <w:spacing w:val="8"/>
          <w:lang w:val="en-US" w:eastAsia="zh-CN"/>
        </w:rPr>
        <w:t>明确收费去向，增加收费政策的透明度。</w:t>
      </w:r>
    </w:p>
    <w:p w14:paraId="7D01E128">
      <w:pPr>
        <w:pStyle w:val="2"/>
        <w:shd w:val="clear" w:color="auto" w:fill="FFFFFF"/>
        <w:spacing w:before="0" w:beforeAutospacing="0" w:after="0" w:afterAutospacing="0" w:line="360" w:lineRule="auto"/>
        <w:ind w:firstLine="512" w:firstLineChars="200"/>
        <w:jc w:val="both"/>
        <w:rPr>
          <w:rFonts w:hint="eastAsia" w:ascii="仿宋_GB2312" w:hAnsi="Microsoft YaHei UI" w:eastAsia="仿宋_GB2312" w:cs="宋体"/>
          <w:spacing w:val="8"/>
          <w:lang w:eastAsia="zh-CN"/>
        </w:rPr>
      </w:pPr>
      <w:r>
        <w:rPr>
          <w:rFonts w:hint="eastAsia" w:ascii="仿宋_GB2312" w:hAnsi="Microsoft YaHei UI" w:eastAsia="仿宋_GB2312" w:cs="宋体"/>
          <w:spacing w:val="8"/>
        </w:rPr>
        <w:t>答复：</w:t>
      </w:r>
      <w:r>
        <w:rPr>
          <w:rFonts w:hint="eastAsia" w:ascii="仿宋_GB2312" w:hAnsi="Microsoft YaHei UI" w:eastAsia="仿宋_GB2312" w:cs="宋体"/>
          <w:spacing w:val="8"/>
          <w:lang w:val="en-US" w:eastAsia="zh-CN"/>
        </w:rPr>
        <w:t>根据《</w:t>
      </w:r>
      <w:r>
        <w:rPr>
          <w:rFonts w:hint="eastAsia" w:ascii="仿宋_GB2312" w:hAnsi="Microsoft YaHei UI" w:eastAsia="仿宋_GB2312" w:cs="宋体"/>
          <w:spacing w:val="8"/>
        </w:rPr>
        <w:t>广州市停车场条例》第四十六条</w:t>
      </w:r>
      <w:r>
        <w:rPr>
          <w:rFonts w:hint="eastAsia" w:ascii="仿宋_GB2312" w:hAnsi="Microsoft YaHei UI" w:eastAsia="仿宋_GB2312" w:cs="宋体"/>
          <w:spacing w:val="8"/>
          <w:lang w:val="en-US" w:eastAsia="zh-CN"/>
        </w:rPr>
        <w:t>规定，</w:t>
      </w:r>
      <w:r>
        <w:rPr>
          <w:rFonts w:hint="eastAsia" w:ascii="仿宋_GB2312" w:hAnsi="Microsoft YaHei UI" w:eastAsia="仿宋_GB2312" w:cs="宋体"/>
          <w:spacing w:val="8"/>
        </w:rPr>
        <w:t>城市道路临时泊位使用费应当全额上缴财政，实行收支两条线管理。交通行政主管部门应当每年将城市道路临时泊位使用费收取情况向社会公开。</w:t>
      </w:r>
      <w:r>
        <w:rPr>
          <w:rFonts w:hint="eastAsia" w:ascii="仿宋_GB2312" w:hAnsi="Microsoft YaHei UI" w:eastAsia="仿宋_GB2312" w:cs="宋体"/>
          <w:spacing w:val="8"/>
          <w:lang w:val="en-US" w:eastAsia="zh-CN"/>
        </w:rPr>
        <w:t>目前</w:t>
      </w:r>
      <w:r>
        <w:rPr>
          <w:rFonts w:hint="eastAsia" w:ascii="仿宋_GB2312" w:hAnsi="Microsoft YaHei UI" w:eastAsia="仿宋_GB2312" w:cs="宋体"/>
          <w:spacing w:val="8"/>
        </w:rPr>
        <w:t>增城区城市道路临时泊位使用费由增城</w:t>
      </w:r>
      <w:r>
        <w:rPr>
          <w:rFonts w:hint="eastAsia" w:ascii="仿宋_GB2312" w:hAnsi="Microsoft YaHei UI" w:eastAsia="仿宋_GB2312" w:cs="宋体"/>
          <w:spacing w:val="8"/>
          <w:lang w:eastAsia="zh-CN"/>
        </w:rPr>
        <w:t>区交通主管部门</w:t>
      </w:r>
      <w:r>
        <w:rPr>
          <w:rFonts w:hint="eastAsia" w:ascii="仿宋_GB2312" w:hAnsi="Microsoft YaHei UI" w:eastAsia="仿宋_GB2312" w:cs="宋体"/>
          <w:spacing w:val="8"/>
        </w:rPr>
        <w:t>收取，按照规定纳入部门预算管理，全额缴入本级财政，实行 “收支两条线”管理。收费单位每年将使用费收取情况向社会公开。市民可以登录广州市增城区区人民政府网站查看</w:t>
      </w:r>
      <w:r>
        <w:rPr>
          <w:rFonts w:hint="eastAsia" w:ascii="仿宋_GB2312" w:hAnsi="Microsoft YaHei UI" w:eastAsia="仿宋_GB2312" w:cs="宋体"/>
          <w:spacing w:val="8"/>
          <w:lang w:eastAsia="zh-CN"/>
        </w:rPr>
        <w:t>。</w:t>
      </w:r>
    </w:p>
    <w:p w14:paraId="64BAE29A">
      <w:pPr>
        <w:pStyle w:val="2"/>
        <w:shd w:val="clear" w:color="auto" w:fill="FFFFFF"/>
        <w:spacing w:before="0" w:beforeAutospacing="0" w:after="0" w:afterAutospacing="0" w:line="360" w:lineRule="auto"/>
        <w:jc w:val="both"/>
        <w:rPr>
          <w:rFonts w:hint="eastAsia" w:ascii="仿宋_GB2312" w:hAnsi="Microsoft YaHei UI" w:eastAsia="仿宋_GB2312"/>
          <w:spacing w:val="8"/>
          <w:sz w:val="26"/>
          <w:szCs w:val="26"/>
        </w:rPr>
      </w:pPr>
      <w:r>
        <w:rPr>
          <w:rStyle w:val="5"/>
          <w:rFonts w:hint="eastAsia" w:ascii="仿宋_GB2312" w:hAnsi="Microsoft YaHei UI" w:eastAsia="仿宋_GB2312"/>
          <w:spacing w:val="8"/>
        </w:rPr>
        <w:t>意见十：市民提出</w:t>
      </w:r>
      <w:r>
        <w:rPr>
          <w:rStyle w:val="5"/>
          <w:rFonts w:hint="eastAsia" w:ascii="仿宋_GB2312" w:hAnsi="Microsoft YaHei UI" w:eastAsia="仿宋_GB2312"/>
          <w:spacing w:val="8"/>
          <w:lang w:val="en-US" w:eastAsia="zh-CN"/>
        </w:rPr>
        <w:t>部分电动车停放或商铺恶意霸占道路临时泊位。</w:t>
      </w:r>
    </w:p>
    <w:p w14:paraId="7573D8EA">
      <w:pPr>
        <w:pStyle w:val="2"/>
        <w:shd w:val="clear" w:color="auto" w:fill="FFFFFF"/>
        <w:spacing w:before="0" w:beforeAutospacing="0" w:after="0" w:afterAutospacing="0" w:line="360" w:lineRule="auto"/>
        <w:ind w:firstLine="512" w:firstLineChars="200"/>
        <w:jc w:val="both"/>
        <w:rPr>
          <w:rFonts w:hint="eastAsia" w:ascii="仿宋_GB2312" w:hAnsi="Microsoft YaHei UI" w:eastAsia="仿宋_GB2312" w:cs="宋体"/>
          <w:spacing w:val="8"/>
        </w:rPr>
      </w:pPr>
      <w:r>
        <w:rPr>
          <w:rFonts w:hint="eastAsia" w:ascii="仿宋_GB2312" w:hAnsi="Microsoft YaHei UI" w:eastAsia="仿宋_GB2312" w:cs="宋体"/>
          <w:spacing w:val="8"/>
        </w:rPr>
        <w:t>答复：此类型的车辆停放方式，管理部门将依法依规进行</w:t>
      </w:r>
      <w:r>
        <w:rPr>
          <w:rFonts w:hint="eastAsia" w:ascii="仿宋_GB2312" w:hAnsi="Microsoft YaHei UI" w:eastAsia="仿宋_GB2312" w:cs="宋体"/>
          <w:spacing w:val="8"/>
          <w:lang w:eastAsia="zh-CN"/>
        </w:rPr>
        <w:t>整治</w:t>
      </w:r>
      <w:r>
        <w:rPr>
          <w:rFonts w:hint="eastAsia" w:ascii="仿宋_GB2312" w:hAnsi="Microsoft YaHei UI" w:eastAsia="仿宋_GB2312" w:cs="宋体"/>
          <w:spacing w:val="8"/>
        </w:rPr>
        <w:t>查处。</w:t>
      </w:r>
    </w:p>
    <w:p w14:paraId="5EC1C577">
      <w:pPr>
        <w:pStyle w:val="2"/>
        <w:shd w:val="clear" w:color="auto" w:fill="FFFFFF"/>
        <w:spacing w:before="0" w:beforeAutospacing="0" w:after="0" w:afterAutospacing="0" w:line="360" w:lineRule="auto"/>
        <w:jc w:val="both"/>
        <w:rPr>
          <w:rFonts w:hint="eastAsia" w:ascii="仿宋_GB2312" w:hAnsi="Microsoft YaHei UI" w:eastAsia="仿宋_GB2312"/>
          <w:spacing w:val="8"/>
          <w:sz w:val="26"/>
          <w:szCs w:val="26"/>
        </w:rPr>
      </w:pPr>
      <w:r>
        <w:rPr>
          <w:rStyle w:val="5"/>
          <w:rFonts w:hint="eastAsia" w:ascii="仿宋_GB2312" w:hAnsi="Microsoft YaHei UI" w:eastAsia="仿宋_GB2312"/>
          <w:spacing w:val="8"/>
        </w:rPr>
        <w:t>意见十</w:t>
      </w:r>
      <w:r>
        <w:rPr>
          <w:rStyle w:val="5"/>
          <w:rFonts w:hint="eastAsia" w:ascii="仿宋_GB2312" w:hAnsi="Microsoft YaHei UI" w:eastAsia="仿宋_GB2312"/>
          <w:spacing w:val="8"/>
          <w:lang w:val="en-US" w:eastAsia="zh-CN"/>
        </w:rPr>
        <w:t>一</w:t>
      </w:r>
      <w:r>
        <w:rPr>
          <w:rStyle w:val="5"/>
          <w:rFonts w:hint="eastAsia" w:ascii="仿宋_GB2312" w:hAnsi="Microsoft YaHei UI" w:eastAsia="仿宋_GB2312"/>
          <w:spacing w:val="8"/>
        </w:rPr>
        <w:t>：市民提出如车辆在城市道路停车泊位停放时被剐蹭或损坏，</w:t>
      </w:r>
      <w:r>
        <w:rPr>
          <w:rStyle w:val="5"/>
          <w:rFonts w:hint="eastAsia" w:ascii="仿宋_GB2312" w:hAnsi="Microsoft YaHei UI" w:eastAsia="仿宋_GB2312"/>
          <w:spacing w:val="8"/>
          <w:lang w:val="en-US" w:eastAsia="zh-CN"/>
        </w:rPr>
        <w:t>如何处理</w:t>
      </w:r>
      <w:r>
        <w:rPr>
          <w:rStyle w:val="5"/>
          <w:rFonts w:hint="eastAsia" w:ascii="仿宋_GB2312" w:hAnsi="Microsoft YaHei UI" w:eastAsia="仿宋_GB2312"/>
          <w:spacing w:val="8"/>
        </w:rPr>
        <w:t>？</w:t>
      </w:r>
    </w:p>
    <w:p w14:paraId="63EB880C">
      <w:pPr>
        <w:pStyle w:val="2"/>
        <w:shd w:val="clear" w:color="auto" w:fill="FFFFFF"/>
        <w:spacing w:before="0" w:beforeAutospacing="0" w:after="0" w:afterAutospacing="0" w:line="360" w:lineRule="auto"/>
        <w:ind w:firstLine="512" w:firstLineChars="200"/>
        <w:jc w:val="both"/>
        <w:rPr>
          <w:rFonts w:hint="eastAsia" w:ascii="仿宋_GB2312" w:eastAsia="仿宋_GB2312"/>
        </w:rPr>
      </w:pPr>
      <w:r>
        <w:rPr>
          <w:rFonts w:hint="eastAsia" w:ascii="仿宋_GB2312" w:hAnsi="Microsoft YaHei UI" w:eastAsia="仿宋_GB2312"/>
          <w:spacing w:val="8"/>
        </w:rPr>
        <w:t>答复：根据《广州市停车场条例》第五十条规定，“城市道路临时泊位内的机动车受损或者车内财物丢失的，机动车所有人可以向机动车投保的保险公司要求赔偿或者报警处理，负责城市道路临时泊位日常管理的单位应当提供必要的协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53AB"/>
    <w:rsid w:val="0026296E"/>
    <w:rsid w:val="00332DB9"/>
    <w:rsid w:val="00461878"/>
    <w:rsid w:val="00527AB3"/>
    <w:rsid w:val="00692A00"/>
    <w:rsid w:val="007A4404"/>
    <w:rsid w:val="008F1DB4"/>
    <w:rsid w:val="00AD3AAC"/>
    <w:rsid w:val="00B17339"/>
    <w:rsid w:val="00B91490"/>
    <w:rsid w:val="00C32B99"/>
    <w:rsid w:val="00DE4C49"/>
    <w:rsid w:val="00E07FEA"/>
    <w:rsid w:val="00F227D4"/>
    <w:rsid w:val="00FE34CB"/>
    <w:rsid w:val="11A47144"/>
    <w:rsid w:val="158D131E"/>
    <w:rsid w:val="16772270"/>
    <w:rsid w:val="1DD4729D"/>
    <w:rsid w:val="335B45F6"/>
    <w:rsid w:val="3B785323"/>
    <w:rsid w:val="5B12291A"/>
    <w:rsid w:val="5EA0364D"/>
    <w:rsid w:val="6FF723BF"/>
    <w:rsid w:val="74C36798"/>
    <w:rsid w:val="7C2F6DB5"/>
    <w:rsid w:val="7F00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1732</Words>
  <Characters>1786</Characters>
  <Lines>14</Lines>
  <Paragraphs>4</Paragraphs>
  <TotalTime>6</TotalTime>
  <ScaleCrop>false</ScaleCrop>
  <LinksUpToDate>false</LinksUpToDate>
  <CharactersWithSpaces>1787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2025-01-20T03:20:00Z</dcterms:created>
  <dc:creator>李远安</dc:creator>
  <cp:lastModifiedBy>18819472268</cp:lastModifiedBy>
  <cp:lastPrinted>2025-05-20T09:44:34Z</cp:lastPrinted>
  <dcterms:modified xsi:type="dcterms:W3CDTF">2025-05-20T09:44:36Z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731B5B04A5804AEFBBAF98CFF6A61820_13</vt:lpwstr>
  </property>
  <property fmtid="{D5CDD505-2E9C-101B-9397-08002B2CF9AE}" pid="4" name="KSOTemplateDocerSaveRecord">
    <vt:lpwstr>eyJoZGlkIjoiN2EzMjZiNThlMjZkOWJkYzRlY2ZlZjgwN2IxODljZjciLCJ1c2VySWQiOiI2NDI3NzIxMzkifQ==</vt:lpwstr>
  </property>
</Properties>
</file>