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40" w:lineRule="atLeast"/>
        <w:jc w:val="left"/>
        <w:rPr>
          <w:rFonts w:hint="eastAsia" w:ascii="黑体" w:hAnsi="黑体" w:eastAsia="黑体"/>
          <w:bCs/>
          <w:sz w:val="32"/>
          <w:szCs w:val="36"/>
        </w:rPr>
      </w:pPr>
    </w:p>
    <w:p>
      <w:pPr>
        <w:adjustRightInd w:val="0"/>
        <w:spacing w:line="240" w:lineRule="atLeast"/>
        <w:jc w:val="center"/>
        <w:rPr>
          <w:rFonts w:hint="eastAsia" w:eastAsia="方正小标宋简体"/>
          <w:b/>
          <w:bCs/>
          <w:sz w:val="48"/>
          <w:szCs w:val="36"/>
        </w:rPr>
      </w:pPr>
    </w:p>
    <w:p>
      <w:pPr>
        <w:adjustRightInd w:val="0"/>
        <w:spacing w:line="240" w:lineRule="atLeast"/>
        <w:rPr>
          <w:rFonts w:eastAsia="方正小标宋简体"/>
          <w:b/>
          <w:bCs/>
          <w:sz w:val="48"/>
          <w:szCs w:val="36"/>
        </w:rPr>
      </w:pPr>
    </w:p>
    <w:p>
      <w:pPr>
        <w:spacing w:line="800" w:lineRule="exact"/>
        <w:jc w:val="center"/>
        <w:rPr>
          <w:rFonts w:hint="eastAsia" w:ascii="方正小标宋简体" w:eastAsia="方正小标宋简体"/>
          <w:bCs/>
          <w:sz w:val="48"/>
          <w:szCs w:val="36"/>
        </w:rPr>
      </w:pPr>
      <w:r>
        <w:rPr>
          <w:rFonts w:hint="eastAsia" w:ascii="方正小标宋简体" w:eastAsia="方正小标宋简体"/>
          <w:bCs/>
          <w:sz w:val="48"/>
          <w:szCs w:val="36"/>
        </w:rPr>
        <w:t>区级非物质文化遗产代表性项目</w:t>
      </w:r>
    </w:p>
    <w:p>
      <w:pPr>
        <w:spacing w:line="800" w:lineRule="exact"/>
        <w:jc w:val="center"/>
        <w:rPr>
          <w:rFonts w:ascii="方正小标宋简体" w:eastAsia="方正小标宋简体"/>
          <w:bCs/>
          <w:sz w:val="48"/>
          <w:szCs w:val="36"/>
        </w:rPr>
      </w:pPr>
      <w:r>
        <w:rPr>
          <w:rFonts w:hint="eastAsia" w:ascii="方正小标宋简体" w:eastAsia="方正小标宋简体"/>
          <w:bCs/>
          <w:sz w:val="48"/>
          <w:szCs w:val="36"/>
        </w:rPr>
        <w:t>代表性传承人申报表</w:t>
      </w:r>
    </w:p>
    <w:p>
      <w:pPr>
        <w:spacing w:line="240" w:lineRule="atLeast"/>
        <w:rPr>
          <w:rFonts w:eastAsia="黑体"/>
          <w:sz w:val="28"/>
          <w:szCs w:val="28"/>
        </w:rPr>
      </w:pPr>
    </w:p>
    <w:p>
      <w:pPr>
        <w:spacing w:line="240" w:lineRule="atLeast"/>
        <w:rPr>
          <w:rFonts w:eastAsia="黑体"/>
          <w:sz w:val="28"/>
          <w:szCs w:val="28"/>
        </w:rPr>
      </w:pPr>
    </w:p>
    <w:p>
      <w:pPr>
        <w:spacing w:line="240" w:lineRule="atLeast"/>
        <w:rPr>
          <w:rFonts w:hint="eastAsia" w:eastAsia="黑体"/>
          <w:sz w:val="28"/>
          <w:szCs w:val="28"/>
        </w:rPr>
      </w:pPr>
    </w:p>
    <w:p>
      <w:pPr>
        <w:spacing w:line="240" w:lineRule="atLeast"/>
        <w:rPr>
          <w:rFonts w:eastAsia="黑体"/>
          <w:sz w:val="28"/>
          <w:szCs w:val="28"/>
        </w:rPr>
      </w:pPr>
    </w:p>
    <w:p>
      <w:pPr>
        <w:spacing w:line="240" w:lineRule="atLeast"/>
        <w:ind w:firstLine="900" w:firstLineChars="25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项目类别：</w:t>
      </w:r>
      <w:r>
        <w:rPr>
          <w:rFonts w:eastAsia="仿宋_GB2312"/>
          <w:sz w:val="36"/>
          <w:szCs w:val="36"/>
          <w:u w:val="single"/>
        </w:rPr>
        <w:t xml:space="preserve">         </w:t>
      </w:r>
      <w:r>
        <w:rPr>
          <w:rFonts w:hint="eastAsia" w:eastAsia="仿宋_GB2312"/>
          <w:sz w:val="36"/>
          <w:szCs w:val="36"/>
          <w:u w:val="single"/>
        </w:rPr>
        <w:t xml:space="preserve">        </w:t>
      </w:r>
      <w:r>
        <w:rPr>
          <w:rFonts w:eastAsia="仿宋_GB2312"/>
          <w:sz w:val="36"/>
          <w:szCs w:val="36"/>
          <w:u w:val="single"/>
        </w:rPr>
        <w:t xml:space="preserve">       </w:t>
      </w:r>
      <w:r>
        <w:rPr>
          <w:rFonts w:hint="eastAsia" w:eastAsia="仿宋_GB2312"/>
          <w:sz w:val="36"/>
          <w:szCs w:val="36"/>
          <w:u w:val="single"/>
        </w:rPr>
        <w:t xml:space="preserve"> </w:t>
      </w:r>
    </w:p>
    <w:p>
      <w:pPr>
        <w:spacing w:line="240" w:lineRule="atLeast"/>
        <w:ind w:firstLine="900" w:firstLineChars="25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项目名称：</w:t>
      </w:r>
      <w:r>
        <w:rPr>
          <w:rFonts w:eastAsia="仿宋_GB2312"/>
          <w:sz w:val="36"/>
          <w:szCs w:val="36"/>
          <w:u w:val="single"/>
        </w:rPr>
        <w:t xml:space="preserve">      </w:t>
      </w:r>
      <w:r>
        <w:rPr>
          <w:rFonts w:hint="eastAsia" w:eastAsia="仿宋_GB2312"/>
          <w:sz w:val="36"/>
          <w:szCs w:val="36"/>
          <w:u w:val="single"/>
        </w:rPr>
        <w:t xml:space="preserve">          </w:t>
      </w:r>
      <w:r>
        <w:rPr>
          <w:rFonts w:eastAsia="仿宋_GB2312"/>
          <w:sz w:val="36"/>
          <w:szCs w:val="36"/>
          <w:u w:val="single"/>
        </w:rPr>
        <w:t xml:space="preserve">   </w:t>
      </w:r>
      <w:r>
        <w:rPr>
          <w:rFonts w:hint="eastAsia" w:eastAsia="仿宋_GB2312"/>
          <w:sz w:val="36"/>
          <w:szCs w:val="36"/>
          <w:u w:val="single"/>
        </w:rPr>
        <w:t xml:space="preserve">    </w:t>
      </w:r>
      <w:r>
        <w:rPr>
          <w:rFonts w:eastAsia="仿宋_GB2312"/>
          <w:sz w:val="36"/>
          <w:szCs w:val="36"/>
          <w:u w:val="single"/>
        </w:rPr>
        <w:t xml:space="preserve">  </w:t>
      </w:r>
    </w:p>
    <w:p>
      <w:pPr>
        <w:spacing w:line="240" w:lineRule="atLeast"/>
        <w:ind w:firstLine="900" w:firstLineChars="250"/>
        <w:rPr>
          <w:rFonts w:eastAsia="仿宋_GB2312"/>
          <w:sz w:val="36"/>
          <w:szCs w:val="36"/>
          <w:u w:val="single"/>
        </w:rPr>
      </w:pPr>
      <w:r>
        <w:rPr>
          <w:rFonts w:hint="eastAsia" w:eastAsia="仿宋_GB2312"/>
          <w:sz w:val="36"/>
          <w:szCs w:val="36"/>
        </w:rPr>
        <w:t>申报</w:t>
      </w:r>
      <w:r>
        <w:rPr>
          <w:rFonts w:eastAsia="仿宋_GB2312"/>
          <w:sz w:val="36"/>
          <w:szCs w:val="36"/>
        </w:rPr>
        <w:t>人</w:t>
      </w:r>
      <w:r>
        <w:rPr>
          <w:rFonts w:hint="eastAsia" w:eastAsia="仿宋_GB2312"/>
          <w:sz w:val="36"/>
          <w:szCs w:val="36"/>
          <w:lang w:val="en-US" w:eastAsia="zh-CN"/>
        </w:rPr>
        <w:t>姓名</w:t>
      </w:r>
      <w:r>
        <w:rPr>
          <w:rFonts w:eastAsia="仿宋_GB2312"/>
          <w:sz w:val="36"/>
          <w:szCs w:val="36"/>
        </w:rPr>
        <w:t>：</w:t>
      </w:r>
      <w:r>
        <w:rPr>
          <w:rFonts w:eastAsia="仿宋_GB2312"/>
          <w:sz w:val="36"/>
          <w:szCs w:val="36"/>
          <w:u w:val="single"/>
        </w:rPr>
        <w:t xml:space="preserve">      </w:t>
      </w:r>
      <w:r>
        <w:rPr>
          <w:rFonts w:hint="eastAsia" w:eastAsia="仿宋_GB2312"/>
          <w:sz w:val="36"/>
          <w:szCs w:val="36"/>
          <w:u w:val="single"/>
        </w:rPr>
        <w:t xml:space="preserve"> </w:t>
      </w:r>
      <w:r>
        <w:rPr>
          <w:rFonts w:eastAsia="仿宋_GB2312"/>
          <w:sz w:val="36"/>
          <w:szCs w:val="36"/>
          <w:u w:val="single"/>
        </w:rPr>
        <w:t xml:space="preserve">           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6"/>
          <w:szCs w:val="36"/>
          <w:u w:val="single"/>
        </w:rPr>
        <w:t xml:space="preserve">   </w:t>
      </w:r>
    </w:p>
    <w:p>
      <w:pPr>
        <w:spacing w:line="240" w:lineRule="atLeast"/>
        <w:ind w:firstLine="900" w:firstLineChars="250"/>
        <w:rPr>
          <w:rFonts w:eastAsia="仿宋_GB2312"/>
          <w:sz w:val="36"/>
          <w:szCs w:val="36"/>
          <w:u w:val="single"/>
        </w:rPr>
      </w:pPr>
      <w:r>
        <w:rPr>
          <w:rFonts w:hint="eastAsia" w:eastAsia="仿宋_GB2312"/>
          <w:sz w:val="36"/>
          <w:szCs w:val="36"/>
        </w:rPr>
        <w:t>保护单位</w:t>
      </w:r>
      <w:r>
        <w:rPr>
          <w:rFonts w:eastAsia="仿宋_GB2312"/>
          <w:sz w:val="36"/>
          <w:szCs w:val="36"/>
        </w:rPr>
        <w:t>：</w:t>
      </w:r>
      <w:r>
        <w:rPr>
          <w:rFonts w:eastAsia="仿宋_GB2312"/>
          <w:sz w:val="36"/>
          <w:szCs w:val="36"/>
          <w:u w:val="single"/>
        </w:rPr>
        <w:t xml:space="preserve">   </w:t>
      </w:r>
      <w:r>
        <w:rPr>
          <w:rFonts w:hint="eastAsia" w:eastAsia="仿宋_GB2312"/>
          <w:sz w:val="36"/>
          <w:szCs w:val="36"/>
          <w:u w:val="single"/>
        </w:rPr>
        <w:t xml:space="preserve">                    </w:t>
      </w:r>
      <w:r>
        <w:rPr>
          <w:rFonts w:eastAsia="仿宋_GB2312"/>
          <w:sz w:val="36"/>
          <w:szCs w:val="36"/>
          <w:u w:val="single"/>
        </w:rPr>
        <w:t xml:space="preserve">  </w:t>
      </w:r>
    </w:p>
    <w:p>
      <w:pPr>
        <w:spacing w:line="240" w:lineRule="atLeast"/>
        <w:ind w:firstLine="900" w:firstLineChars="25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所</w:t>
      </w:r>
      <w:r>
        <w:rPr>
          <w:rFonts w:hint="eastAsia" w:eastAsia="仿宋_GB2312"/>
          <w:sz w:val="36"/>
          <w:szCs w:val="36"/>
        </w:rPr>
        <w:t>属镇街</w:t>
      </w:r>
      <w:r>
        <w:rPr>
          <w:rFonts w:eastAsia="仿宋_GB2312"/>
          <w:sz w:val="36"/>
          <w:szCs w:val="36"/>
        </w:rPr>
        <w:t>：</w:t>
      </w:r>
      <w:r>
        <w:rPr>
          <w:rFonts w:eastAsia="仿宋_GB2312"/>
          <w:sz w:val="36"/>
          <w:szCs w:val="36"/>
          <w:u w:val="single"/>
        </w:rPr>
        <w:t xml:space="preserve"> </w:t>
      </w:r>
      <w:r>
        <w:rPr>
          <w:rFonts w:hint="eastAsia" w:eastAsia="仿宋_GB2312"/>
          <w:sz w:val="36"/>
          <w:szCs w:val="36"/>
          <w:u w:val="single"/>
        </w:rPr>
        <w:t xml:space="preserve">                  </w:t>
      </w:r>
      <w:r>
        <w:rPr>
          <w:rFonts w:eastAsia="仿宋_GB2312"/>
          <w:sz w:val="36"/>
          <w:szCs w:val="36"/>
          <w:u w:val="single"/>
        </w:rPr>
        <w:t xml:space="preserve">      </w:t>
      </w:r>
    </w:p>
    <w:p>
      <w:pPr>
        <w:spacing w:line="240" w:lineRule="atLeast"/>
        <w:rPr>
          <w:rFonts w:eastAsia="仿宋_GB2312"/>
          <w:sz w:val="32"/>
          <w:szCs w:val="32"/>
        </w:rPr>
      </w:pPr>
    </w:p>
    <w:p>
      <w:pPr>
        <w:spacing w:line="240" w:lineRule="atLeast"/>
        <w:rPr>
          <w:rFonts w:eastAsia="仿宋_GB2312"/>
          <w:sz w:val="32"/>
          <w:szCs w:val="32"/>
        </w:rPr>
      </w:pPr>
    </w:p>
    <w:p>
      <w:pPr>
        <w:spacing w:line="240" w:lineRule="atLeast"/>
        <w:rPr>
          <w:rFonts w:hint="eastAsia" w:eastAsia="仿宋_GB2312"/>
          <w:sz w:val="32"/>
          <w:szCs w:val="32"/>
        </w:rPr>
      </w:pPr>
    </w:p>
    <w:p>
      <w:pPr>
        <w:spacing w:line="240" w:lineRule="atLeast"/>
        <w:rPr>
          <w:rFonts w:eastAsia="仿宋_GB2312"/>
          <w:sz w:val="32"/>
          <w:szCs w:val="32"/>
        </w:rPr>
      </w:pPr>
    </w:p>
    <w:p>
      <w:pPr>
        <w:spacing w:line="240" w:lineRule="atLeast"/>
        <w:jc w:val="center"/>
        <w:rPr>
          <w:rFonts w:eastAsia="仿宋_GB2312"/>
          <w:spacing w:val="20"/>
          <w:sz w:val="32"/>
          <w:szCs w:val="32"/>
        </w:rPr>
      </w:pPr>
      <w:r>
        <w:rPr>
          <w:rFonts w:eastAsia="仿宋_GB2312"/>
          <w:spacing w:val="20"/>
          <w:sz w:val="32"/>
          <w:szCs w:val="32"/>
        </w:rPr>
        <w:t>广州市</w:t>
      </w:r>
      <w:r>
        <w:rPr>
          <w:rFonts w:hint="eastAsia" w:eastAsia="仿宋_GB2312"/>
          <w:spacing w:val="20"/>
          <w:sz w:val="32"/>
          <w:szCs w:val="32"/>
        </w:rPr>
        <w:t>增城区</w:t>
      </w:r>
      <w:r>
        <w:rPr>
          <w:rFonts w:eastAsia="仿宋_GB2312"/>
          <w:spacing w:val="20"/>
          <w:sz w:val="32"/>
          <w:szCs w:val="32"/>
        </w:rPr>
        <w:t>文化广电</w:t>
      </w:r>
      <w:r>
        <w:rPr>
          <w:rFonts w:hint="eastAsia" w:eastAsia="仿宋_GB2312"/>
          <w:spacing w:val="20"/>
          <w:sz w:val="32"/>
          <w:szCs w:val="32"/>
        </w:rPr>
        <w:t>旅游体育</w:t>
      </w:r>
      <w:r>
        <w:rPr>
          <w:rFonts w:eastAsia="仿宋_GB2312"/>
          <w:spacing w:val="20"/>
          <w:sz w:val="32"/>
          <w:szCs w:val="32"/>
        </w:rPr>
        <w:t>局印制</w:t>
      </w:r>
    </w:p>
    <w:p>
      <w:pPr>
        <w:spacing w:line="240" w:lineRule="atLeast"/>
        <w:jc w:val="center"/>
        <w:rPr>
          <w:rFonts w:eastAsia="仿宋_GB2312"/>
          <w:spacing w:val="20"/>
          <w:sz w:val="32"/>
          <w:szCs w:val="32"/>
        </w:rPr>
      </w:pPr>
      <w:r>
        <w:rPr>
          <w:rFonts w:eastAsia="仿宋_GB2312"/>
          <w:spacing w:val="20"/>
          <w:sz w:val="32"/>
          <w:szCs w:val="32"/>
        </w:rPr>
        <w:t>二</w:t>
      </w:r>
      <w:r>
        <w:rPr>
          <w:rFonts w:hint="eastAsia" w:eastAsia="仿宋_GB2312"/>
          <w:spacing w:val="20"/>
          <w:sz w:val="32"/>
          <w:szCs w:val="32"/>
        </w:rPr>
        <w:t>○</w:t>
      </w:r>
      <w:r>
        <w:rPr>
          <w:rFonts w:eastAsia="仿宋_GB2312"/>
          <w:spacing w:val="20"/>
          <w:sz w:val="32"/>
          <w:szCs w:val="32"/>
        </w:rPr>
        <w:t>二</w:t>
      </w:r>
      <w:r>
        <w:rPr>
          <w:rFonts w:hint="eastAsia" w:eastAsia="仿宋_GB2312"/>
          <w:spacing w:val="20"/>
          <w:sz w:val="32"/>
          <w:szCs w:val="32"/>
          <w:lang w:eastAsia="zh-CN"/>
        </w:rPr>
        <w:t>五</w:t>
      </w:r>
      <w:r>
        <w:rPr>
          <w:rFonts w:eastAsia="仿宋_GB2312"/>
          <w:spacing w:val="20"/>
          <w:sz w:val="32"/>
          <w:szCs w:val="32"/>
        </w:rPr>
        <w:t>年</w:t>
      </w:r>
      <w:r>
        <w:rPr>
          <w:rFonts w:hint="eastAsia" w:eastAsia="仿宋_GB2312"/>
          <w:spacing w:val="20"/>
          <w:sz w:val="32"/>
          <w:szCs w:val="32"/>
        </w:rPr>
        <w:t>四</w:t>
      </w:r>
      <w:r>
        <w:rPr>
          <w:rFonts w:eastAsia="仿宋_GB2312"/>
          <w:spacing w:val="20"/>
          <w:sz w:val="32"/>
          <w:szCs w:val="32"/>
        </w:rPr>
        <w:t>月</w:t>
      </w:r>
    </w:p>
    <w:p>
      <w:pPr>
        <w:jc w:val="center"/>
        <w:rPr>
          <w:rFonts w:hint="eastAsia" w:ascii="方正小标宋简体" w:hAnsi="黑体" w:eastAsia="方正小标宋简体"/>
          <w:sz w:val="44"/>
        </w:rPr>
      </w:pPr>
      <w:r>
        <w:rPr>
          <w:sz w:val="36"/>
        </w:rPr>
        <w:br w:type="page"/>
      </w:r>
      <w:r>
        <w:rPr>
          <w:rFonts w:hint="eastAsia" w:ascii="方正小标宋简体" w:hAnsi="黑体" w:eastAsia="方正小标宋简体"/>
          <w:sz w:val="44"/>
        </w:rPr>
        <w:t>注意事项及填表说明</w:t>
      </w:r>
    </w:p>
    <w:p>
      <w:pPr>
        <w:adjustRightInd w:val="0"/>
        <w:spacing w:line="240" w:lineRule="atLeast"/>
        <w:ind w:firstLine="592"/>
        <w:rPr>
          <w:rFonts w:hint="eastAsia" w:ascii="仿宋" w:hAnsi="仿宋" w:eastAsia="仿宋"/>
          <w:sz w:val="10"/>
          <w:szCs w:val="10"/>
        </w:rPr>
      </w:pPr>
    </w:p>
    <w:p>
      <w:pPr>
        <w:adjustRightInd w:val="0"/>
        <w:spacing w:line="240" w:lineRule="atLeast"/>
        <w:ind w:firstLine="592"/>
        <w:rPr>
          <w:rFonts w:hint="eastAsia" w:ascii="仿宋" w:hAnsi="仿宋" w:eastAsia="仿宋"/>
          <w:sz w:val="10"/>
          <w:szCs w:val="10"/>
        </w:rPr>
      </w:pPr>
    </w:p>
    <w:p>
      <w:pPr>
        <w:adjustRightInd w:val="0"/>
        <w:spacing w:line="240" w:lineRule="atLeast"/>
        <w:ind w:firstLine="5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一、注意事项</w:t>
      </w:r>
    </w:p>
    <w:p>
      <w:pPr>
        <w:adjustRightInd w:val="0"/>
        <w:spacing w:line="240" w:lineRule="atLeast"/>
        <w:ind w:firstLine="592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（一）封面中“项目类别”及“项目名称”按已公布的</w:t>
      </w:r>
      <w:r>
        <w:rPr>
          <w:rFonts w:hint="eastAsia" w:ascii="仿宋" w:hAnsi="仿宋" w:eastAsia="仿宋"/>
          <w:sz w:val="30"/>
          <w:szCs w:val="30"/>
        </w:rPr>
        <w:t>区</w:t>
      </w:r>
      <w:r>
        <w:rPr>
          <w:rFonts w:ascii="仿宋" w:hAnsi="仿宋" w:eastAsia="仿宋"/>
          <w:sz w:val="30"/>
          <w:szCs w:val="30"/>
        </w:rPr>
        <w:t>级非物质文化遗产名录项目类别及名称正确填写。项目类别分别为：民间文学，传统音乐，传统舞蹈，传统戏剧，曲艺，传统体育、游艺与杂技，传统美术，传统技艺，传统医药，民俗。</w:t>
      </w:r>
    </w:p>
    <w:p>
      <w:pPr>
        <w:adjustRightInd w:val="0"/>
        <w:spacing w:line="24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（二）表格除签字外，一律用电脑填写，内容应准确、完整、真实。签字、盖章不得复印、打印。</w:t>
      </w:r>
    </w:p>
    <w:p>
      <w:pPr>
        <w:adjustRightInd w:val="0"/>
        <w:spacing w:line="240" w:lineRule="atLeast"/>
        <w:ind w:firstLine="5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二、填表说明</w:t>
      </w:r>
    </w:p>
    <w:p>
      <w:pPr>
        <w:adjustRightInd w:val="0"/>
        <w:spacing w:line="240" w:lineRule="atLeast"/>
        <w:ind w:firstLine="592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一</w:t>
      </w:r>
      <w:r>
        <w:rPr>
          <w:rFonts w:ascii="仿宋" w:hAnsi="仿宋" w:eastAsia="仿宋"/>
          <w:sz w:val="30"/>
          <w:szCs w:val="30"/>
        </w:rPr>
        <w:t>）“个人简历”栏目中，</w:t>
      </w:r>
      <w:r>
        <w:rPr>
          <w:rFonts w:ascii="仿宋" w:hAnsi="仿宋" w:eastAsia="仿宋"/>
          <w:kern w:val="0"/>
          <w:sz w:val="30"/>
          <w:szCs w:val="30"/>
        </w:rPr>
        <w:t>简要填写</w:t>
      </w:r>
      <w:r>
        <w:rPr>
          <w:rFonts w:hint="eastAsia" w:ascii="仿宋" w:hAnsi="仿宋" w:eastAsia="仿宋"/>
          <w:kern w:val="0"/>
          <w:sz w:val="30"/>
          <w:szCs w:val="30"/>
        </w:rPr>
        <w:t>申报</w:t>
      </w:r>
      <w:r>
        <w:rPr>
          <w:rFonts w:ascii="仿宋" w:hAnsi="仿宋" w:eastAsia="仿宋"/>
          <w:kern w:val="0"/>
          <w:sz w:val="30"/>
          <w:szCs w:val="30"/>
        </w:rPr>
        <w:t>人的工作、学习</w:t>
      </w:r>
      <w:r>
        <w:rPr>
          <w:rFonts w:hint="eastAsia" w:ascii="仿宋" w:hAnsi="仿宋" w:eastAsia="仿宋"/>
          <w:kern w:val="0"/>
          <w:sz w:val="30"/>
          <w:szCs w:val="30"/>
        </w:rPr>
        <w:t>及与该项目有关的学艺、实践经历</w:t>
      </w:r>
      <w:r>
        <w:rPr>
          <w:rFonts w:ascii="仿宋" w:hAnsi="仿宋" w:eastAsia="仿宋"/>
          <w:kern w:val="0"/>
          <w:sz w:val="30"/>
          <w:szCs w:val="30"/>
        </w:rPr>
        <w:t>。</w:t>
      </w:r>
    </w:p>
    <w:p>
      <w:pPr>
        <w:adjustRightInd w:val="0"/>
        <w:spacing w:line="240" w:lineRule="atLeast"/>
        <w:ind w:firstLine="59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（二）</w:t>
      </w:r>
      <w:r>
        <w:rPr>
          <w:rFonts w:ascii="仿宋" w:hAnsi="仿宋" w:eastAsia="仿宋"/>
          <w:kern w:val="0"/>
          <w:sz w:val="30"/>
          <w:szCs w:val="30"/>
        </w:rPr>
        <w:t>“传承谱系</w:t>
      </w:r>
      <w:r>
        <w:rPr>
          <w:rFonts w:hint="eastAsia" w:ascii="仿宋" w:hAnsi="仿宋" w:eastAsia="仿宋"/>
          <w:kern w:val="0"/>
          <w:sz w:val="30"/>
          <w:szCs w:val="30"/>
        </w:rPr>
        <w:t>及授徒传艺情况</w:t>
      </w:r>
      <w:r>
        <w:rPr>
          <w:rFonts w:ascii="仿宋" w:hAnsi="仿宋" w:eastAsia="仿宋"/>
          <w:kern w:val="0"/>
          <w:sz w:val="30"/>
          <w:szCs w:val="30"/>
        </w:rPr>
        <w:t>”栏目中，</w:t>
      </w:r>
      <w:r>
        <w:rPr>
          <w:rFonts w:hint="eastAsia" w:ascii="仿宋" w:hAnsi="仿宋" w:eastAsia="仿宋"/>
          <w:sz w:val="30"/>
          <w:szCs w:val="30"/>
        </w:rPr>
        <w:t>填写包括申报人在内的至少三代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传承脉络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adjustRightInd w:val="0"/>
        <w:spacing w:line="240" w:lineRule="atLeast"/>
        <w:ind w:firstLine="592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三</w:t>
      </w:r>
      <w:r>
        <w:rPr>
          <w:rFonts w:ascii="仿宋" w:hAnsi="仿宋" w:eastAsia="仿宋"/>
          <w:sz w:val="30"/>
          <w:szCs w:val="30"/>
        </w:rPr>
        <w:t>）“技艺特点”栏目中，应填写</w:t>
      </w:r>
      <w:r>
        <w:rPr>
          <w:rFonts w:hint="eastAsia" w:ascii="仿宋" w:hAnsi="仿宋" w:eastAsia="仿宋"/>
          <w:sz w:val="30"/>
          <w:szCs w:val="30"/>
        </w:rPr>
        <w:t>申报</w:t>
      </w:r>
      <w:r>
        <w:rPr>
          <w:rFonts w:ascii="仿宋" w:hAnsi="仿宋" w:eastAsia="仿宋"/>
          <w:sz w:val="30"/>
          <w:szCs w:val="30"/>
        </w:rPr>
        <w:t>人在该项目领域里独特的技艺表现形式等。</w:t>
      </w:r>
    </w:p>
    <w:p>
      <w:pPr>
        <w:adjustRightInd w:val="0"/>
        <w:spacing w:line="240" w:lineRule="atLeast"/>
        <w:ind w:firstLine="592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（四）在“区级专家评审委员会评议意见”栏目中，应填写有针对性的专家评审意见，如概括申报</w:t>
      </w:r>
      <w:r>
        <w:rPr>
          <w:rFonts w:ascii="仿宋" w:hAnsi="仿宋" w:eastAsia="仿宋"/>
          <w:sz w:val="30"/>
          <w:szCs w:val="30"/>
        </w:rPr>
        <w:t>人在该项目领域里独特的技艺表现形式</w:t>
      </w:r>
      <w:r>
        <w:rPr>
          <w:rFonts w:hint="eastAsia" w:ascii="仿宋" w:hAnsi="仿宋" w:eastAsia="仿宋"/>
          <w:sz w:val="30"/>
          <w:szCs w:val="30"/>
        </w:rPr>
        <w:t>等。</w:t>
      </w:r>
    </w:p>
    <w:p>
      <w:pPr>
        <w:adjustRightInd w:val="0"/>
        <w:spacing w:line="240" w:lineRule="atLeast"/>
        <w:ind w:firstLine="592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五</w:t>
      </w:r>
      <w:r>
        <w:rPr>
          <w:rFonts w:ascii="仿宋" w:hAnsi="仿宋" w:eastAsia="仿宋"/>
          <w:sz w:val="30"/>
          <w:szCs w:val="30"/>
        </w:rPr>
        <w:t>）在“</w:t>
      </w:r>
      <w:r>
        <w:rPr>
          <w:rFonts w:ascii="仿宋" w:hAnsi="仿宋" w:eastAsia="仿宋"/>
          <w:sz w:val="28"/>
          <w:szCs w:val="28"/>
        </w:rPr>
        <w:t>区文化主管部门意见</w:t>
      </w:r>
      <w:r>
        <w:rPr>
          <w:rFonts w:ascii="仿宋" w:hAnsi="仿宋" w:eastAsia="仿宋"/>
          <w:sz w:val="30"/>
          <w:szCs w:val="30"/>
        </w:rPr>
        <w:t>”栏目中，须明确表示“同意</w:t>
      </w:r>
      <w:r>
        <w:rPr>
          <w:rFonts w:hint="eastAsia" w:ascii="仿宋" w:hAnsi="仿宋" w:eastAsia="仿宋"/>
          <w:sz w:val="30"/>
          <w:szCs w:val="30"/>
        </w:rPr>
        <w:t>申报</w:t>
      </w:r>
      <w:r>
        <w:rPr>
          <w:rFonts w:ascii="仿宋" w:hAnsi="仿宋" w:eastAsia="仿宋"/>
          <w:sz w:val="30"/>
          <w:szCs w:val="30"/>
        </w:rPr>
        <w:t>”并加盖公章。</w:t>
      </w:r>
    </w:p>
    <w:p>
      <w:pPr>
        <w:adjustRightInd w:val="0"/>
        <w:spacing w:line="240" w:lineRule="atLeast"/>
        <w:rPr>
          <w:rFonts w:eastAsia="仿宋_GB2312"/>
          <w:sz w:val="30"/>
          <w:szCs w:val="30"/>
        </w:rPr>
      </w:pPr>
    </w:p>
    <w:tbl>
      <w:tblPr>
        <w:tblStyle w:val="5"/>
        <w:tblW w:w="106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66"/>
        <w:gridCol w:w="1365"/>
        <w:gridCol w:w="450"/>
        <w:gridCol w:w="435"/>
        <w:gridCol w:w="1196"/>
        <w:gridCol w:w="767"/>
        <w:gridCol w:w="1418"/>
        <w:gridCol w:w="260"/>
        <w:gridCol w:w="937"/>
        <w:gridCol w:w="1006"/>
        <w:gridCol w:w="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 名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   别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（插入红底/蓝底证件照）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   族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文化程度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   业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职务/职称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荣誉称号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从艺起始年</w:t>
            </w:r>
          </w:p>
        </w:tc>
        <w:tc>
          <w:tcPr>
            <w:tcW w:w="4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4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960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   编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电子信箱</w:t>
            </w:r>
          </w:p>
        </w:tc>
        <w:tc>
          <w:tcPr>
            <w:tcW w:w="4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通讯地址</w:t>
            </w:r>
          </w:p>
        </w:tc>
        <w:tc>
          <w:tcPr>
            <w:tcW w:w="9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3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个人简历</w:t>
            </w:r>
          </w:p>
        </w:tc>
        <w:tc>
          <w:tcPr>
            <w:tcW w:w="9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填写申报人的工作、学习及与该项目有关的学艺、实践经历。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460" w:lineRule="exact"/>
              <w:rPr>
                <w:rFonts w:ascii="仿宋_GB2312" w:hAnsi="仿宋_GB2312" w:eastAsia="仿宋_GB2312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传承谱系及授徒传艺情况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代 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姓 名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性别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学艺方式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学艺</w:t>
            </w:r>
          </w:p>
          <w:p>
            <w:pPr>
              <w:spacing w:line="4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起始年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841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技艺特点</w:t>
            </w:r>
          </w:p>
        </w:tc>
        <w:tc>
          <w:tcPr>
            <w:tcW w:w="9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after="0" w:afterLines="0"/>
              <w:ind w:firstLine="0" w:firstLineChars="0"/>
              <w:rPr>
                <w:rFonts w:hint="eastAsia" w:hAnsi="仿宋" w:eastAsia="仿宋_GB2312" w:cs="仿宋"/>
                <w:sz w:val="24"/>
                <w:szCs w:val="24"/>
              </w:rPr>
            </w:pPr>
            <w:r>
              <w:rPr>
                <w:rFonts w:hint="eastAsia" w:hAnsi="仿宋" w:eastAsia="仿宋_GB2312"/>
                <w:sz w:val="24"/>
                <w:szCs w:val="24"/>
              </w:rPr>
              <w:t>（填写申报人在该项目领域里独特的技艺表现形式等。）</w:t>
            </w:r>
          </w:p>
          <w:p>
            <w:pPr>
              <w:pStyle w:val="11"/>
              <w:spacing w:after="0" w:afterLines="0" w:line="460" w:lineRule="exact"/>
              <w:ind w:firstLine="640"/>
              <w:rPr>
                <w:rFonts w:hint="eastAsia" w:hAnsi="仿宋" w:eastAsia="仿宋_GB2312" w:cs="仿宋"/>
                <w:sz w:val="32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374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个人成就</w:t>
            </w:r>
          </w:p>
        </w:tc>
        <w:tc>
          <w:tcPr>
            <w:tcW w:w="9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after="0" w:afterLines="0" w:line="320" w:lineRule="exact"/>
              <w:ind w:firstLine="0" w:firstLineChars="0"/>
              <w:rPr>
                <w:rFonts w:hint="eastAsia" w:hAnsi="仿宋" w:eastAsia="仿宋_GB2312" w:cs="仿宋"/>
                <w:sz w:val="24"/>
                <w:szCs w:val="24"/>
              </w:rPr>
            </w:pPr>
            <w:r>
              <w:rPr>
                <w:rFonts w:hint="eastAsia" w:hAnsi="仿宋" w:eastAsia="仿宋_GB2312"/>
                <w:sz w:val="24"/>
                <w:szCs w:val="24"/>
              </w:rPr>
              <w:t>（填写申报人在该项目领域里所获得的个人成就，如参赛获奖、参加大型展览展演、发表学术性文章、课题研究等。）</w:t>
            </w:r>
          </w:p>
          <w:p>
            <w:pPr>
              <w:spacing w:line="460" w:lineRule="exact"/>
              <w:ind w:firstLine="640" w:firstLineChars="200"/>
              <w:rPr>
                <w:rFonts w:eastAsia="仿宋_GB2312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374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为该项目保护所做的其他贡献（包括展演、宣传、调查研究及持有有关实物、资料等）</w:t>
            </w:r>
          </w:p>
        </w:tc>
        <w:tc>
          <w:tcPr>
            <w:tcW w:w="9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815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照片一</w:t>
            </w:r>
          </w:p>
        </w:tc>
        <w:tc>
          <w:tcPr>
            <w:tcW w:w="9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4"/>
                <w:szCs w:val="30"/>
              </w:rPr>
              <w:t>反映申请人技艺特点的500万像素以上的数码彩色照片，包括体现技能、技艺的工作照及代表性作品或剧（节）目照片</w:t>
            </w:r>
            <w:r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  <w:t>）</w:t>
            </w: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4"/>
                <w:szCs w:val="30"/>
              </w:rPr>
              <w:t>插入照片</w:t>
            </w:r>
            <w:r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  <w:t>）</w:t>
            </w: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0"/>
              </w:rPr>
              <w:t>著作权人及手机号：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0"/>
              </w:rPr>
              <w:t>照片说明：</w:t>
            </w:r>
          </w:p>
          <w:p>
            <w:pPr>
              <w:spacing w:line="4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0"/>
              </w:rPr>
              <w:t>时间及地点：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812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照片二</w:t>
            </w:r>
          </w:p>
        </w:tc>
        <w:tc>
          <w:tcPr>
            <w:tcW w:w="9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4"/>
                <w:szCs w:val="30"/>
              </w:rPr>
              <w:t>反映申请人技艺特点的500万像素以上的数码彩色照片，包括体现技能、技艺的工作照及代表性作品或剧（节）目照片</w:t>
            </w:r>
            <w:r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  <w:t>）</w:t>
            </w: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4"/>
                <w:szCs w:val="30"/>
              </w:rPr>
              <w:t>插入照片</w:t>
            </w:r>
            <w:r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  <w:t>）</w:t>
            </w: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0"/>
              </w:rPr>
              <w:t>著作权人及手机号：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0"/>
              </w:rPr>
              <w:t>照片说明：</w:t>
            </w:r>
          </w:p>
          <w:p>
            <w:pPr>
              <w:spacing w:line="4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0"/>
              </w:rPr>
              <w:t>时间及地点：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812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照片三</w:t>
            </w:r>
          </w:p>
        </w:tc>
        <w:tc>
          <w:tcPr>
            <w:tcW w:w="9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4"/>
                <w:szCs w:val="30"/>
              </w:rPr>
              <w:t>反映申请人技艺特点的500万像素以上的数码彩色照片，包括体现技能、技艺的工作照及代表性作品或剧（节）目照片</w:t>
            </w:r>
            <w:r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  <w:t>）</w:t>
            </w: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4"/>
                <w:szCs w:val="30"/>
              </w:rPr>
              <w:t>插入照片</w:t>
            </w:r>
            <w:r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  <w:t>）</w:t>
            </w: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0"/>
              </w:rPr>
              <w:t>著作权人及手机号：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0"/>
              </w:rPr>
              <w:t>照片说明：</w:t>
            </w:r>
          </w:p>
          <w:p>
            <w:pPr>
              <w:spacing w:line="4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0"/>
              </w:rPr>
              <w:t>时间及地点：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812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照片四</w:t>
            </w:r>
          </w:p>
        </w:tc>
        <w:tc>
          <w:tcPr>
            <w:tcW w:w="9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4"/>
                <w:szCs w:val="30"/>
              </w:rPr>
              <w:t>反映申请人技艺特点的500万像素以上的数码彩色照片，包括体现技能、技艺的工作照及代表性作品或剧（节）目照片</w:t>
            </w:r>
            <w:r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  <w:t>）</w:t>
            </w: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4"/>
                <w:szCs w:val="30"/>
              </w:rPr>
              <w:t>插入照片</w:t>
            </w:r>
            <w:r>
              <w:rPr>
                <w:rFonts w:hint="eastAsia" w:ascii="仿宋_GB2312" w:hAnsi="仿宋" w:eastAsia="仿宋_GB2312" w:cs="仿宋"/>
                <w:sz w:val="24"/>
                <w:szCs w:val="30"/>
                <w:lang w:eastAsia="zh-CN"/>
              </w:rPr>
              <w:t>）</w:t>
            </w: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0"/>
              </w:rPr>
              <w:t>著作权人及手机号：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32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0"/>
              </w:rPr>
              <w:t>照片说明：</w:t>
            </w:r>
          </w:p>
          <w:p>
            <w:pPr>
              <w:spacing w:line="4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0"/>
              </w:rPr>
              <w:t>时间及地点：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7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申报人身份证复印件</w:t>
            </w:r>
          </w:p>
        </w:tc>
        <w:tc>
          <w:tcPr>
            <w:tcW w:w="9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（插入本人身份证正反面照片）</w:t>
            </w:r>
          </w:p>
          <w:p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809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本人申请及授权书</w:t>
            </w:r>
          </w:p>
        </w:tc>
        <w:tc>
          <w:tcPr>
            <w:tcW w:w="9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本人申请作为</w:t>
            </w:r>
            <w:r>
              <w:rPr>
                <w:rFonts w:hint="eastAsia" w:eastAsia="仿宋_GB2312"/>
                <w:sz w:val="28"/>
                <w:szCs w:val="28"/>
              </w:rPr>
              <w:t>区</w:t>
            </w:r>
            <w:r>
              <w:rPr>
                <w:rFonts w:eastAsia="仿宋_GB2312"/>
                <w:sz w:val="28"/>
                <w:szCs w:val="28"/>
              </w:rPr>
              <w:t>级非物质文化遗产</w:t>
            </w:r>
            <w:r>
              <w:rPr>
                <w:rFonts w:hint="eastAsia" w:eastAsia="仿宋_GB2312"/>
                <w:sz w:val="28"/>
                <w:szCs w:val="28"/>
              </w:rPr>
              <w:t>代表性</w:t>
            </w:r>
            <w:r>
              <w:rPr>
                <w:rFonts w:eastAsia="仿宋_GB2312"/>
                <w:sz w:val="28"/>
                <w:szCs w:val="28"/>
              </w:rPr>
              <w:t>项目代表性传承人，积极履行传承义务，并同意广州市</w:t>
            </w:r>
            <w:r>
              <w:rPr>
                <w:rFonts w:hint="eastAsia" w:eastAsia="仿宋_GB2312"/>
                <w:sz w:val="28"/>
                <w:szCs w:val="28"/>
              </w:rPr>
              <w:t>增城区</w:t>
            </w:r>
            <w:r>
              <w:rPr>
                <w:rFonts w:eastAsia="仿宋_GB2312"/>
                <w:sz w:val="28"/>
                <w:szCs w:val="28"/>
              </w:rPr>
              <w:t>文化广电</w:t>
            </w:r>
            <w:r>
              <w:rPr>
                <w:rFonts w:hint="eastAsia" w:eastAsia="仿宋_GB2312"/>
                <w:sz w:val="28"/>
                <w:szCs w:val="28"/>
              </w:rPr>
              <w:t>旅游体育</w:t>
            </w:r>
            <w:r>
              <w:rPr>
                <w:rFonts w:eastAsia="仿宋_GB2312"/>
                <w:sz w:val="28"/>
                <w:szCs w:val="28"/>
              </w:rPr>
              <w:t>局无偿使用申报材料</w:t>
            </w:r>
            <w:r>
              <w:rPr>
                <w:rFonts w:hint="eastAsia" w:eastAsia="仿宋_GB2312"/>
                <w:sz w:val="28"/>
                <w:szCs w:val="28"/>
              </w:rPr>
              <w:t>（包括申报视频、申报图片、素材等）</w:t>
            </w:r>
            <w:r>
              <w:rPr>
                <w:rFonts w:eastAsia="仿宋_GB2312"/>
                <w:sz w:val="28"/>
                <w:szCs w:val="28"/>
              </w:rPr>
              <w:t>进行宣传、推广。</w:t>
            </w:r>
            <w:r>
              <w:rPr>
                <w:rFonts w:hint="eastAsia" w:eastAsia="仿宋_GB2312"/>
                <w:sz w:val="28"/>
                <w:szCs w:val="28"/>
              </w:rPr>
              <w:t>本人承诺，申报材料真实、准确，如有隐瞒事实、伪造材料或版权纠纷，责任由本人承担（包括取消入选资格、消除影响等）。</w:t>
            </w:r>
          </w:p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eastAsia="仿宋_GB2312"/>
                <w:sz w:val="28"/>
                <w:szCs w:val="28"/>
              </w:rPr>
              <w:t>签字（盖章）</w:t>
            </w:r>
            <w:r>
              <w:rPr>
                <w:rFonts w:hint="eastAsia" w:eastAsia="仿宋_GB2312"/>
                <w:sz w:val="28"/>
                <w:szCs w:val="28"/>
              </w:rPr>
              <w:t>:</w:t>
            </w:r>
          </w:p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240" w:lineRule="atLeast"/>
        <w:rPr>
          <w:rFonts w:eastAsia="仿宋_GB2312"/>
          <w:sz w:val="32"/>
          <w:szCs w:val="32"/>
        </w:rPr>
      </w:pPr>
    </w:p>
    <w:tbl>
      <w:tblPr>
        <w:tblStyle w:val="5"/>
        <w:tblW w:w="10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042"/>
        <w:gridCol w:w="791"/>
        <w:gridCol w:w="791"/>
        <w:gridCol w:w="949"/>
        <w:gridCol w:w="949"/>
        <w:gridCol w:w="2215"/>
        <w:gridCol w:w="1266"/>
        <w:gridCol w:w="1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8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区级专家评审委员会评议意见</w:t>
            </w:r>
          </w:p>
        </w:tc>
        <w:tc>
          <w:tcPr>
            <w:tcW w:w="9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（从技艺特点和水平、代表性和影响力、师承和授徒三方面对申报人进行评价，提出针对性推荐意见，200字左右。）</w:t>
            </w:r>
          </w:p>
          <w:p>
            <w:pPr>
              <w:spacing w:line="240" w:lineRule="atLeast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240" w:lineRule="atLeast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240" w:lineRule="atLeast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240" w:lineRule="atLeast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240" w:lineRule="atLeast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240" w:lineRule="atLeast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240" w:lineRule="atLeast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240" w:lineRule="atLeast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 xml:space="preserve">                               </w:t>
            </w:r>
            <w:r>
              <w:rPr>
                <w:rFonts w:eastAsia="仿宋_GB2312"/>
                <w:sz w:val="32"/>
                <w:szCs w:val="32"/>
              </w:rPr>
              <w:t>专家组组长</w:t>
            </w:r>
            <w:r>
              <w:rPr>
                <w:rFonts w:hint="eastAsia" w:eastAsia="仿宋_GB2312"/>
                <w:sz w:val="32"/>
                <w:szCs w:val="32"/>
              </w:rPr>
              <w:t>:</w:t>
            </w:r>
          </w:p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                  </w:t>
            </w:r>
            <w:r>
              <w:rPr>
                <w:rFonts w:eastAsia="仿宋_GB2312"/>
                <w:sz w:val="32"/>
                <w:szCs w:val="32"/>
              </w:rPr>
              <w:t xml:space="preserve">年 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月  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区级专家评审委员会名单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姓名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性 别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年龄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专业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职称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区级文化主管部门意见</w:t>
            </w:r>
          </w:p>
        </w:tc>
        <w:tc>
          <w:tcPr>
            <w:tcW w:w="9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</w:t>
            </w:r>
          </w:p>
          <w:p>
            <w:pPr>
              <w:spacing w:line="24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240" w:lineRule="atLeast"/>
              <w:ind w:firstLine="3360" w:firstLineChars="1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240" w:lineRule="atLeast"/>
              <w:ind w:firstLine="3360" w:firstLineChars="1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240" w:lineRule="atLeast"/>
              <w:ind w:firstLine="3360" w:firstLineChars="1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240" w:lineRule="atLeast"/>
              <w:ind w:firstLine="3780" w:firstLineChars="135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240" w:lineRule="atLeast"/>
              <w:ind w:firstLine="4760" w:firstLineChars="17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jc w:val="both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F25"/>
    <w:rsid w:val="000546B1"/>
    <w:rsid w:val="00077495"/>
    <w:rsid w:val="0009075B"/>
    <w:rsid w:val="000F4C77"/>
    <w:rsid w:val="00112733"/>
    <w:rsid w:val="001358F5"/>
    <w:rsid w:val="00143CA3"/>
    <w:rsid w:val="0014652F"/>
    <w:rsid w:val="00192008"/>
    <w:rsid w:val="001B32CF"/>
    <w:rsid w:val="001B5317"/>
    <w:rsid w:val="001E0AE7"/>
    <w:rsid w:val="002241EA"/>
    <w:rsid w:val="0027255B"/>
    <w:rsid w:val="002A15ED"/>
    <w:rsid w:val="002D7F09"/>
    <w:rsid w:val="00305D9B"/>
    <w:rsid w:val="004255F8"/>
    <w:rsid w:val="0042779F"/>
    <w:rsid w:val="00442EB3"/>
    <w:rsid w:val="004B3043"/>
    <w:rsid w:val="004D2002"/>
    <w:rsid w:val="004E2611"/>
    <w:rsid w:val="00514E57"/>
    <w:rsid w:val="00516CD0"/>
    <w:rsid w:val="00523EB0"/>
    <w:rsid w:val="00526E0D"/>
    <w:rsid w:val="00553695"/>
    <w:rsid w:val="00555F78"/>
    <w:rsid w:val="005B21BA"/>
    <w:rsid w:val="005D089B"/>
    <w:rsid w:val="005D2854"/>
    <w:rsid w:val="005F0782"/>
    <w:rsid w:val="006C5E28"/>
    <w:rsid w:val="006F0FC9"/>
    <w:rsid w:val="006F2F18"/>
    <w:rsid w:val="00712A2C"/>
    <w:rsid w:val="00722104"/>
    <w:rsid w:val="00777FBD"/>
    <w:rsid w:val="008453FA"/>
    <w:rsid w:val="008C4A89"/>
    <w:rsid w:val="008E5018"/>
    <w:rsid w:val="00946367"/>
    <w:rsid w:val="00970BE6"/>
    <w:rsid w:val="0098186A"/>
    <w:rsid w:val="00983FAF"/>
    <w:rsid w:val="009C1E4B"/>
    <w:rsid w:val="009D600F"/>
    <w:rsid w:val="009E73ED"/>
    <w:rsid w:val="009F5BCD"/>
    <w:rsid w:val="00A170C3"/>
    <w:rsid w:val="00A76E8E"/>
    <w:rsid w:val="00AC0F25"/>
    <w:rsid w:val="00AF522F"/>
    <w:rsid w:val="00B205A6"/>
    <w:rsid w:val="00B3222B"/>
    <w:rsid w:val="00B6067B"/>
    <w:rsid w:val="00BC7396"/>
    <w:rsid w:val="00BE3721"/>
    <w:rsid w:val="00C33C12"/>
    <w:rsid w:val="00C661CC"/>
    <w:rsid w:val="00C81482"/>
    <w:rsid w:val="00CC66E5"/>
    <w:rsid w:val="00D318F0"/>
    <w:rsid w:val="00D70AA0"/>
    <w:rsid w:val="00DA3FDB"/>
    <w:rsid w:val="00E04FA8"/>
    <w:rsid w:val="00E85D48"/>
    <w:rsid w:val="00E96502"/>
    <w:rsid w:val="00F54699"/>
    <w:rsid w:val="01910A08"/>
    <w:rsid w:val="01B12E58"/>
    <w:rsid w:val="020611E9"/>
    <w:rsid w:val="02A46519"/>
    <w:rsid w:val="02BE582C"/>
    <w:rsid w:val="02FC45A7"/>
    <w:rsid w:val="030B6598"/>
    <w:rsid w:val="0314369E"/>
    <w:rsid w:val="0388408C"/>
    <w:rsid w:val="03B409DD"/>
    <w:rsid w:val="047A1C27"/>
    <w:rsid w:val="0482288A"/>
    <w:rsid w:val="04E90B5B"/>
    <w:rsid w:val="05045994"/>
    <w:rsid w:val="05681A7F"/>
    <w:rsid w:val="05CC64B2"/>
    <w:rsid w:val="06606BFB"/>
    <w:rsid w:val="0721282E"/>
    <w:rsid w:val="077E1A2E"/>
    <w:rsid w:val="07B216D8"/>
    <w:rsid w:val="083251D0"/>
    <w:rsid w:val="08656423"/>
    <w:rsid w:val="08660A24"/>
    <w:rsid w:val="08766BA9"/>
    <w:rsid w:val="08BF40AC"/>
    <w:rsid w:val="08EE4992"/>
    <w:rsid w:val="09050131"/>
    <w:rsid w:val="091F4B4B"/>
    <w:rsid w:val="0A426D43"/>
    <w:rsid w:val="0C495168"/>
    <w:rsid w:val="0C874EE1"/>
    <w:rsid w:val="0D244E26"/>
    <w:rsid w:val="0D3E4515"/>
    <w:rsid w:val="0DAB7B23"/>
    <w:rsid w:val="0DDA7292"/>
    <w:rsid w:val="0E680D42"/>
    <w:rsid w:val="0E883192"/>
    <w:rsid w:val="0EF820C6"/>
    <w:rsid w:val="0F44355D"/>
    <w:rsid w:val="107C0AD5"/>
    <w:rsid w:val="10D601E5"/>
    <w:rsid w:val="110A60E1"/>
    <w:rsid w:val="1154735C"/>
    <w:rsid w:val="11976BFB"/>
    <w:rsid w:val="12546A27"/>
    <w:rsid w:val="130848A2"/>
    <w:rsid w:val="13765CAF"/>
    <w:rsid w:val="13871C6A"/>
    <w:rsid w:val="14101C60"/>
    <w:rsid w:val="141379A2"/>
    <w:rsid w:val="14D902A4"/>
    <w:rsid w:val="15FD7FC2"/>
    <w:rsid w:val="16551BAC"/>
    <w:rsid w:val="16C3120C"/>
    <w:rsid w:val="17011D34"/>
    <w:rsid w:val="171B2DF6"/>
    <w:rsid w:val="17D631C0"/>
    <w:rsid w:val="18C9062F"/>
    <w:rsid w:val="194F6D87"/>
    <w:rsid w:val="19616ABA"/>
    <w:rsid w:val="19F94F44"/>
    <w:rsid w:val="1A693E78"/>
    <w:rsid w:val="1B0878EF"/>
    <w:rsid w:val="1B2E0951"/>
    <w:rsid w:val="1BAF4334"/>
    <w:rsid w:val="1C597F1C"/>
    <w:rsid w:val="1CD8432F"/>
    <w:rsid w:val="1D7C2114"/>
    <w:rsid w:val="1D8B2357"/>
    <w:rsid w:val="1D970CFC"/>
    <w:rsid w:val="1DEA3522"/>
    <w:rsid w:val="1ED8781E"/>
    <w:rsid w:val="1EE461C3"/>
    <w:rsid w:val="1EF1155B"/>
    <w:rsid w:val="1FF22047"/>
    <w:rsid w:val="20407429"/>
    <w:rsid w:val="204C4020"/>
    <w:rsid w:val="2063480C"/>
    <w:rsid w:val="20FA3A7C"/>
    <w:rsid w:val="211B0936"/>
    <w:rsid w:val="21690C01"/>
    <w:rsid w:val="218A6662"/>
    <w:rsid w:val="22806203"/>
    <w:rsid w:val="229972C4"/>
    <w:rsid w:val="22D93B65"/>
    <w:rsid w:val="232B2612"/>
    <w:rsid w:val="233D40F4"/>
    <w:rsid w:val="23C81A7D"/>
    <w:rsid w:val="23E822B1"/>
    <w:rsid w:val="23F01166"/>
    <w:rsid w:val="244A6AC8"/>
    <w:rsid w:val="256A4F48"/>
    <w:rsid w:val="25F969F8"/>
    <w:rsid w:val="2641214D"/>
    <w:rsid w:val="264464C0"/>
    <w:rsid w:val="26640CA5"/>
    <w:rsid w:val="26E34A53"/>
    <w:rsid w:val="27BD3F0C"/>
    <w:rsid w:val="27ED433A"/>
    <w:rsid w:val="281A0EA7"/>
    <w:rsid w:val="28CA467C"/>
    <w:rsid w:val="297A7E50"/>
    <w:rsid w:val="2C3B13EC"/>
    <w:rsid w:val="2C4B162F"/>
    <w:rsid w:val="2C714E0E"/>
    <w:rsid w:val="2D1E381D"/>
    <w:rsid w:val="2D522E91"/>
    <w:rsid w:val="2D595FCE"/>
    <w:rsid w:val="2D825525"/>
    <w:rsid w:val="2DAC4350"/>
    <w:rsid w:val="2DC85AA3"/>
    <w:rsid w:val="2E0F48DF"/>
    <w:rsid w:val="2E6D7F83"/>
    <w:rsid w:val="2FDE0A0C"/>
    <w:rsid w:val="30A13F14"/>
    <w:rsid w:val="317C54A2"/>
    <w:rsid w:val="31A17F44"/>
    <w:rsid w:val="321C5A59"/>
    <w:rsid w:val="325B4596"/>
    <w:rsid w:val="32F270DA"/>
    <w:rsid w:val="336D2E31"/>
    <w:rsid w:val="33BE4DDD"/>
    <w:rsid w:val="33CD3272"/>
    <w:rsid w:val="348A1163"/>
    <w:rsid w:val="34B561E0"/>
    <w:rsid w:val="34B81C69"/>
    <w:rsid w:val="3550415A"/>
    <w:rsid w:val="35EF7864"/>
    <w:rsid w:val="360D204B"/>
    <w:rsid w:val="36A77DAA"/>
    <w:rsid w:val="36F34D9D"/>
    <w:rsid w:val="37377380"/>
    <w:rsid w:val="37C14E9C"/>
    <w:rsid w:val="38B30C88"/>
    <w:rsid w:val="38C8225A"/>
    <w:rsid w:val="38D66725"/>
    <w:rsid w:val="391946E8"/>
    <w:rsid w:val="39237490"/>
    <w:rsid w:val="397228F1"/>
    <w:rsid w:val="39924D42"/>
    <w:rsid w:val="39F2758E"/>
    <w:rsid w:val="3B0532F1"/>
    <w:rsid w:val="3BA725FA"/>
    <w:rsid w:val="3C0B4937"/>
    <w:rsid w:val="3C4E79EF"/>
    <w:rsid w:val="3CAC611A"/>
    <w:rsid w:val="3D0575D8"/>
    <w:rsid w:val="3D0C5AA8"/>
    <w:rsid w:val="3D4520CB"/>
    <w:rsid w:val="3D4C3271"/>
    <w:rsid w:val="3D7604D6"/>
    <w:rsid w:val="3E1A6173"/>
    <w:rsid w:val="3F632CDC"/>
    <w:rsid w:val="3FF853E3"/>
    <w:rsid w:val="403C5A07"/>
    <w:rsid w:val="40921B37"/>
    <w:rsid w:val="41566655"/>
    <w:rsid w:val="41A41AB6"/>
    <w:rsid w:val="431247FD"/>
    <w:rsid w:val="43574906"/>
    <w:rsid w:val="43B6787E"/>
    <w:rsid w:val="448C6831"/>
    <w:rsid w:val="44D2693A"/>
    <w:rsid w:val="44FC39B7"/>
    <w:rsid w:val="454A2974"/>
    <w:rsid w:val="456D0411"/>
    <w:rsid w:val="45AC718B"/>
    <w:rsid w:val="45AD2F03"/>
    <w:rsid w:val="45E76415"/>
    <w:rsid w:val="47A85730"/>
    <w:rsid w:val="47E9772A"/>
    <w:rsid w:val="48253225"/>
    <w:rsid w:val="482C6361"/>
    <w:rsid w:val="48BF71D5"/>
    <w:rsid w:val="49CA7BE0"/>
    <w:rsid w:val="4A110FB8"/>
    <w:rsid w:val="4B0B4954"/>
    <w:rsid w:val="4B7A5995"/>
    <w:rsid w:val="4C9B3B4E"/>
    <w:rsid w:val="4CB81013"/>
    <w:rsid w:val="4D183358"/>
    <w:rsid w:val="4D7F6F33"/>
    <w:rsid w:val="4DD728CB"/>
    <w:rsid w:val="4E5B174E"/>
    <w:rsid w:val="4E7E1866"/>
    <w:rsid w:val="4EA04D2F"/>
    <w:rsid w:val="4F2B69E8"/>
    <w:rsid w:val="4F697E9B"/>
    <w:rsid w:val="4FB940D4"/>
    <w:rsid w:val="4FDA48F5"/>
    <w:rsid w:val="50834F8C"/>
    <w:rsid w:val="51D830B6"/>
    <w:rsid w:val="52CD6993"/>
    <w:rsid w:val="541859EC"/>
    <w:rsid w:val="56933A4F"/>
    <w:rsid w:val="56E147BB"/>
    <w:rsid w:val="56E72911"/>
    <w:rsid w:val="571A1A7B"/>
    <w:rsid w:val="58C779E0"/>
    <w:rsid w:val="59FB029A"/>
    <w:rsid w:val="5A144EA7"/>
    <w:rsid w:val="5B1909C7"/>
    <w:rsid w:val="5B3E6F69"/>
    <w:rsid w:val="5BF1724E"/>
    <w:rsid w:val="5C2C0286"/>
    <w:rsid w:val="5C675762"/>
    <w:rsid w:val="5CE62B2B"/>
    <w:rsid w:val="5D665A1A"/>
    <w:rsid w:val="5DF474C9"/>
    <w:rsid w:val="5E2C0A11"/>
    <w:rsid w:val="5E824AD5"/>
    <w:rsid w:val="5ECE1AC8"/>
    <w:rsid w:val="5EE61D7E"/>
    <w:rsid w:val="5F906D7E"/>
    <w:rsid w:val="5FB52C88"/>
    <w:rsid w:val="602D0A71"/>
    <w:rsid w:val="605C1481"/>
    <w:rsid w:val="611539DF"/>
    <w:rsid w:val="6126799A"/>
    <w:rsid w:val="61442516"/>
    <w:rsid w:val="61736957"/>
    <w:rsid w:val="62566EE1"/>
    <w:rsid w:val="632A1297"/>
    <w:rsid w:val="63991244"/>
    <w:rsid w:val="63C143B7"/>
    <w:rsid w:val="63DE27AE"/>
    <w:rsid w:val="64252409"/>
    <w:rsid w:val="645878FB"/>
    <w:rsid w:val="64B74DAD"/>
    <w:rsid w:val="65037FF2"/>
    <w:rsid w:val="65B25CA0"/>
    <w:rsid w:val="663275ED"/>
    <w:rsid w:val="66D71736"/>
    <w:rsid w:val="677551D7"/>
    <w:rsid w:val="67895BD4"/>
    <w:rsid w:val="67955879"/>
    <w:rsid w:val="67F65BD2"/>
    <w:rsid w:val="680B1697"/>
    <w:rsid w:val="682E182A"/>
    <w:rsid w:val="68896A60"/>
    <w:rsid w:val="690B56C7"/>
    <w:rsid w:val="699F6347"/>
    <w:rsid w:val="6BE02E3B"/>
    <w:rsid w:val="6C060AF4"/>
    <w:rsid w:val="6C164AAF"/>
    <w:rsid w:val="6CE979D8"/>
    <w:rsid w:val="6E153270"/>
    <w:rsid w:val="6ED0363B"/>
    <w:rsid w:val="6F1572A0"/>
    <w:rsid w:val="702A0B29"/>
    <w:rsid w:val="70814BED"/>
    <w:rsid w:val="70C04FE9"/>
    <w:rsid w:val="711C2224"/>
    <w:rsid w:val="714D2D21"/>
    <w:rsid w:val="71F80EDE"/>
    <w:rsid w:val="721750DD"/>
    <w:rsid w:val="72D74F98"/>
    <w:rsid w:val="7343262D"/>
    <w:rsid w:val="73983EEE"/>
    <w:rsid w:val="74277859"/>
    <w:rsid w:val="744077DC"/>
    <w:rsid w:val="7456013E"/>
    <w:rsid w:val="74F57957"/>
    <w:rsid w:val="751C1388"/>
    <w:rsid w:val="75DF4163"/>
    <w:rsid w:val="766F18C2"/>
    <w:rsid w:val="767674DA"/>
    <w:rsid w:val="767F3E5C"/>
    <w:rsid w:val="76992564"/>
    <w:rsid w:val="76A200EE"/>
    <w:rsid w:val="76A2766B"/>
    <w:rsid w:val="7728424C"/>
    <w:rsid w:val="77514BED"/>
    <w:rsid w:val="777059BB"/>
    <w:rsid w:val="77D71596"/>
    <w:rsid w:val="785C7CED"/>
    <w:rsid w:val="788A4111"/>
    <w:rsid w:val="78AA0A59"/>
    <w:rsid w:val="792C76C0"/>
    <w:rsid w:val="797352EE"/>
    <w:rsid w:val="79972A78"/>
    <w:rsid w:val="7B1D19B6"/>
    <w:rsid w:val="7B9D6653"/>
    <w:rsid w:val="7BF546E1"/>
    <w:rsid w:val="7C4B6967"/>
    <w:rsid w:val="7C792C1C"/>
    <w:rsid w:val="7D001EF4"/>
    <w:rsid w:val="7D425704"/>
    <w:rsid w:val="7D823D52"/>
    <w:rsid w:val="7DBD4D8A"/>
    <w:rsid w:val="7E755665"/>
    <w:rsid w:val="7F1B7FBA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正文标准"/>
    <w:basedOn w:val="1"/>
    <w:qFormat/>
    <w:uiPriority w:val="0"/>
    <w:pPr>
      <w:snapToGrid w:val="0"/>
      <w:spacing w:after="50" w:afterLines="50" w:line="360" w:lineRule="auto"/>
      <w:ind w:firstLine="20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QQ:303055138</Company>
  <Pages>17</Pages>
  <Words>2960</Words>
  <Characters>3062</Characters>
  <Lines>10</Lines>
  <Paragraphs>2</Paragraphs>
  <TotalTime>0</TotalTime>
  <ScaleCrop>false</ScaleCrop>
  <LinksUpToDate>false</LinksUpToDate>
  <CharactersWithSpaces>3463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2022-01-10T12:43:00Z</dcterms:created>
  <dc:creator>加载中......</dc:creator>
  <cp:lastModifiedBy>小邓西</cp:lastModifiedBy>
  <cp:lastPrinted>2025-04-22T03:51:00Z</cp:lastPrinted>
  <dcterms:modified xsi:type="dcterms:W3CDTF">2025-04-24T06:32:24Z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eyJoZGlkIjoiYTQ2OTE0ZGJiNjNjYTc4NDc3MTQzZDBhOTRiMDU3MjMiLCJ1c2VySWQiOiI5OTgyMTY4NzAifQ==</vt:lpwstr>
  </property>
  <property fmtid="{D5CDD505-2E9C-101B-9397-08002B2CF9AE}" pid="3" name="KSOProductBuildVer">
    <vt:lpwstr>2052-11.8.2.12118</vt:lpwstr>
  </property>
  <property fmtid="{D5CDD505-2E9C-101B-9397-08002B2CF9AE}" pid="4" name="ICV">
    <vt:lpwstr>3D1DD311FA2C4C74BBCA837816381B80_12</vt:lpwstr>
  </property>
</Properties>
</file>