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16B85">
      <w:pPr>
        <w:pStyle w:val="6"/>
        <w:keepNext/>
        <w:keepLines/>
        <w:spacing w:after="460"/>
        <w:jc w:val="left"/>
        <w:rPr>
          <w:rFonts w:hint="eastAsia" w:ascii="黑体" w:hAnsi="黑体" w:eastAsia="黑体" w:cs="黑体"/>
          <w:sz w:val="32"/>
          <w:szCs w:val="32"/>
          <w:lang w:val="en-US" w:eastAsia="zh-CN"/>
        </w:rPr>
      </w:pPr>
      <w:bookmarkStart w:id="0" w:name="bookmark41"/>
      <w:bookmarkStart w:id="1" w:name="bookmark43"/>
      <w:bookmarkStart w:id="2" w:name="bookmark42"/>
      <w:r>
        <w:rPr>
          <w:rFonts w:hint="eastAsia" w:ascii="黑体" w:hAnsi="黑体" w:eastAsia="黑体" w:cs="黑体"/>
          <w:sz w:val="32"/>
          <w:szCs w:val="32"/>
          <w:lang w:val="en-US" w:eastAsia="zh-CN"/>
        </w:rPr>
        <w:t>附件1</w:t>
      </w:r>
    </w:p>
    <w:p w14:paraId="1AB37414">
      <w:pPr>
        <w:pStyle w:val="6"/>
        <w:keepNext/>
        <w:keepLines/>
        <w:spacing w:after="46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增城区农业“以奖代补”项目计划申报表</w:t>
      </w:r>
      <w:bookmarkEnd w:id="0"/>
      <w:bookmarkEnd w:id="1"/>
      <w:bookmarkEnd w:id="2"/>
    </w:p>
    <w:p w14:paraId="0BB8BBF6">
      <w:pPr>
        <w:pStyle w:val="7"/>
        <w:tabs>
          <w:tab w:val="left" w:pos="6240"/>
        </w:tabs>
        <w:ind w:left="149"/>
        <w:rPr>
          <w:lang w:eastAsia="zh-CN"/>
        </w:rPr>
      </w:pPr>
      <w:r>
        <w:rPr>
          <w:lang w:eastAsia="zh-CN"/>
        </w:rPr>
        <w:t>项目申报单位（章）</w:t>
      </w:r>
      <w:r>
        <w:rPr>
          <w:lang w:eastAsia="zh-CN"/>
        </w:rPr>
        <w:tab/>
      </w:r>
      <w:r>
        <w:rPr>
          <w:lang w:eastAsia="zh-CN"/>
        </w:rPr>
        <w:t>填</w:t>
      </w:r>
      <w:r>
        <w:rPr>
          <w:rFonts w:hint="eastAsia"/>
          <w:lang w:eastAsia="zh-CN"/>
        </w:rPr>
        <w:t>报</w:t>
      </w:r>
      <w:r>
        <w:rPr>
          <w:lang w:eastAsia="zh-CN"/>
        </w:rPr>
        <w:t>日期</w:t>
      </w:r>
      <w:r>
        <w:rPr>
          <w:rFonts w:hint="eastAsia"/>
          <w:lang w:eastAsia="zh-CN"/>
        </w:rPr>
        <w:t>：</w:t>
      </w:r>
    </w:p>
    <w:tbl>
      <w:tblPr>
        <w:tblStyle w:val="4"/>
        <w:tblW w:w="9979" w:type="dxa"/>
        <w:jc w:val="center"/>
        <w:tblLayout w:type="fixed"/>
        <w:tblCellMar>
          <w:top w:w="0" w:type="dxa"/>
          <w:left w:w="108" w:type="dxa"/>
          <w:bottom w:w="0" w:type="dxa"/>
          <w:right w:w="108" w:type="dxa"/>
        </w:tblCellMar>
      </w:tblPr>
      <w:tblGrid>
        <w:gridCol w:w="2434"/>
        <w:gridCol w:w="2510"/>
        <w:gridCol w:w="2900"/>
        <w:gridCol w:w="2135"/>
      </w:tblGrid>
      <w:tr w14:paraId="61055920">
        <w:tblPrEx>
          <w:tblCellMar>
            <w:top w:w="0" w:type="dxa"/>
            <w:left w:w="108" w:type="dxa"/>
            <w:bottom w:w="0" w:type="dxa"/>
            <w:right w:w="108" w:type="dxa"/>
          </w:tblCellMar>
        </w:tblPrEx>
        <w:trPr>
          <w:trHeight w:val="575" w:hRule="exact"/>
          <w:jc w:val="center"/>
        </w:trPr>
        <w:tc>
          <w:tcPr>
            <w:tcW w:w="2434" w:type="dxa"/>
            <w:tcBorders>
              <w:top w:val="single" w:color="auto" w:sz="4" w:space="0"/>
              <w:left w:val="single" w:color="auto" w:sz="4" w:space="0"/>
            </w:tcBorders>
            <w:shd w:val="clear" w:color="auto" w:fill="FFFFFF"/>
            <w:vAlign w:val="center"/>
          </w:tcPr>
          <w:p w14:paraId="78E98311">
            <w:pPr>
              <w:pStyle w:val="8"/>
              <w:spacing w:before="80" w:line="240" w:lineRule="auto"/>
              <w:ind w:left="0" w:leftChars="0" w:firstLine="0" w:firstLineChars="0"/>
              <w:jc w:val="both"/>
            </w:pPr>
            <w:r>
              <w:rPr>
                <w:b/>
                <w:bCs/>
              </w:rPr>
              <w:t>项目名称</w:t>
            </w:r>
          </w:p>
        </w:tc>
        <w:tc>
          <w:tcPr>
            <w:tcW w:w="7545" w:type="dxa"/>
            <w:gridSpan w:val="3"/>
            <w:tcBorders>
              <w:top w:val="single" w:color="auto" w:sz="4" w:space="0"/>
              <w:left w:val="single" w:color="auto" w:sz="4" w:space="0"/>
              <w:right w:val="single" w:color="auto" w:sz="4" w:space="0"/>
            </w:tcBorders>
            <w:shd w:val="clear" w:color="auto" w:fill="FFFFFF"/>
            <w:vAlign w:val="center"/>
          </w:tcPr>
          <w:p w14:paraId="13FBBF4E">
            <w:pPr>
              <w:jc w:val="center"/>
              <w:rPr>
                <w:sz w:val="10"/>
                <w:szCs w:val="10"/>
              </w:rPr>
            </w:pPr>
          </w:p>
        </w:tc>
      </w:tr>
      <w:tr w14:paraId="27CB89C5">
        <w:tblPrEx>
          <w:tblCellMar>
            <w:top w:w="0" w:type="dxa"/>
            <w:left w:w="108" w:type="dxa"/>
            <w:bottom w:w="0" w:type="dxa"/>
            <w:right w:w="108" w:type="dxa"/>
          </w:tblCellMar>
        </w:tblPrEx>
        <w:trPr>
          <w:trHeight w:val="575" w:hRule="exact"/>
          <w:jc w:val="center"/>
        </w:trPr>
        <w:tc>
          <w:tcPr>
            <w:tcW w:w="2434" w:type="dxa"/>
            <w:tcBorders>
              <w:top w:val="single" w:color="auto" w:sz="4" w:space="0"/>
              <w:left w:val="single" w:color="auto" w:sz="4" w:space="0"/>
            </w:tcBorders>
            <w:shd w:val="clear" w:color="auto" w:fill="FFFFFF"/>
            <w:vAlign w:val="center"/>
          </w:tcPr>
          <w:p w14:paraId="00DC7189">
            <w:pPr>
              <w:jc w:val="left"/>
              <w:rPr>
                <w:b/>
                <w:bCs/>
              </w:rPr>
            </w:pPr>
            <w:r>
              <w:rPr>
                <w:rFonts w:ascii="宋体" w:hAnsi="宋体" w:eastAsia="宋体" w:cs="宋体"/>
                <w:b/>
                <w:bCs/>
                <w:color w:val="000000"/>
                <w:sz w:val="28"/>
                <w:szCs w:val="28"/>
                <w:lang w:val="en-US" w:eastAsia="en-US" w:bidi="en-US"/>
              </w:rPr>
              <w:t>申报单位名称</w:t>
            </w:r>
          </w:p>
        </w:tc>
        <w:tc>
          <w:tcPr>
            <w:tcW w:w="2510" w:type="dxa"/>
            <w:tcBorders>
              <w:top w:val="single" w:color="auto" w:sz="4" w:space="0"/>
              <w:left w:val="single" w:color="auto" w:sz="4" w:space="0"/>
              <w:right w:val="single" w:color="auto" w:sz="4" w:space="0"/>
            </w:tcBorders>
            <w:shd w:val="clear" w:color="auto" w:fill="FFFFFF"/>
            <w:vAlign w:val="center"/>
          </w:tcPr>
          <w:p w14:paraId="64E49F98">
            <w:pPr>
              <w:jc w:val="center"/>
              <w:rPr>
                <w:sz w:val="10"/>
                <w:szCs w:val="10"/>
              </w:rPr>
            </w:pPr>
          </w:p>
        </w:tc>
        <w:tc>
          <w:tcPr>
            <w:tcW w:w="2900" w:type="dxa"/>
            <w:tcBorders>
              <w:top w:val="single" w:color="auto" w:sz="4" w:space="0"/>
              <w:left w:val="single" w:color="auto" w:sz="4" w:space="0"/>
              <w:bottom w:val="single" w:color="auto" w:sz="4" w:space="0"/>
              <w:right w:val="single" w:color="auto" w:sz="4" w:space="0"/>
            </w:tcBorders>
            <w:shd w:val="clear" w:color="auto" w:fill="FFFFFF"/>
            <w:vAlign w:val="center"/>
          </w:tcPr>
          <w:p w14:paraId="65E105EA">
            <w:pPr>
              <w:jc w:val="center"/>
              <w:rPr>
                <w:sz w:val="10"/>
                <w:szCs w:val="10"/>
              </w:rPr>
            </w:pPr>
            <w:r>
              <w:rPr>
                <w:rFonts w:ascii="宋体" w:hAnsi="宋体" w:eastAsia="宋体" w:cs="宋体"/>
                <w:b/>
                <w:bCs/>
                <w:color w:val="000000"/>
                <w:sz w:val="28"/>
                <w:szCs w:val="28"/>
                <w:lang w:val="en-US" w:eastAsia="en-US" w:bidi="en-US"/>
              </w:rPr>
              <w:t>法人代表</w:t>
            </w:r>
          </w:p>
        </w:tc>
        <w:tc>
          <w:tcPr>
            <w:tcW w:w="2135" w:type="dxa"/>
            <w:tcBorders>
              <w:top w:val="single" w:color="auto" w:sz="4" w:space="0"/>
              <w:left w:val="single" w:color="auto" w:sz="4" w:space="0"/>
              <w:bottom w:val="single" w:color="auto" w:sz="4" w:space="0"/>
              <w:right w:val="single" w:color="auto" w:sz="4" w:space="0"/>
            </w:tcBorders>
            <w:shd w:val="clear" w:color="auto" w:fill="FFFFFF"/>
            <w:vAlign w:val="center"/>
          </w:tcPr>
          <w:p w14:paraId="62CDD85F">
            <w:pPr>
              <w:jc w:val="center"/>
              <w:rPr>
                <w:sz w:val="10"/>
                <w:szCs w:val="10"/>
              </w:rPr>
            </w:pPr>
          </w:p>
        </w:tc>
      </w:tr>
      <w:tr w14:paraId="1DE6C50C">
        <w:tblPrEx>
          <w:tblCellMar>
            <w:top w:w="0" w:type="dxa"/>
            <w:left w:w="108" w:type="dxa"/>
            <w:bottom w:w="0" w:type="dxa"/>
            <w:right w:w="108" w:type="dxa"/>
          </w:tblCellMar>
        </w:tblPrEx>
        <w:trPr>
          <w:trHeight w:val="563" w:hRule="exact"/>
          <w:jc w:val="center"/>
        </w:trPr>
        <w:tc>
          <w:tcPr>
            <w:tcW w:w="2434" w:type="dxa"/>
            <w:tcBorders>
              <w:top w:val="single" w:color="auto" w:sz="4" w:space="0"/>
              <w:left w:val="single" w:color="auto" w:sz="4" w:space="0"/>
            </w:tcBorders>
            <w:shd w:val="clear" w:color="auto" w:fill="FFFFFF"/>
            <w:vAlign w:val="center"/>
          </w:tcPr>
          <w:p w14:paraId="43C3310F">
            <w:pPr>
              <w:pStyle w:val="8"/>
              <w:spacing w:line="240" w:lineRule="auto"/>
              <w:ind w:left="0" w:leftChars="0" w:firstLine="0" w:firstLineChars="0"/>
              <w:jc w:val="both"/>
            </w:pPr>
            <w:r>
              <w:rPr>
                <w:b/>
                <w:bCs/>
              </w:rPr>
              <w:t>单位地址</w:t>
            </w:r>
          </w:p>
        </w:tc>
        <w:tc>
          <w:tcPr>
            <w:tcW w:w="7545" w:type="dxa"/>
            <w:gridSpan w:val="3"/>
            <w:tcBorders>
              <w:top w:val="single" w:color="auto" w:sz="4" w:space="0"/>
              <w:left w:val="single" w:color="auto" w:sz="4" w:space="0"/>
              <w:right w:val="single" w:color="auto" w:sz="4" w:space="0"/>
            </w:tcBorders>
            <w:shd w:val="clear" w:color="auto" w:fill="FFFFFF"/>
            <w:vAlign w:val="center"/>
          </w:tcPr>
          <w:p w14:paraId="3886899B">
            <w:pPr>
              <w:jc w:val="center"/>
              <w:rPr>
                <w:sz w:val="10"/>
                <w:szCs w:val="10"/>
              </w:rPr>
            </w:pPr>
          </w:p>
        </w:tc>
      </w:tr>
      <w:tr w14:paraId="4EC53BA7">
        <w:tblPrEx>
          <w:tblCellMar>
            <w:top w:w="0" w:type="dxa"/>
            <w:left w:w="108" w:type="dxa"/>
            <w:bottom w:w="0" w:type="dxa"/>
            <w:right w:w="108" w:type="dxa"/>
          </w:tblCellMar>
        </w:tblPrEx>
        <w:trPr>
          <w:trHeight w:val="591" w:hRule="exact"/>
          <w:jc w:val="center"/>
        </w:trPr>
        <w:tc>
          <w:tcPr>
            <w:tcW w:w="2434" w:type="dxa"/>
            <w:tcBorders>
              <w:top w:val="single" w:color="auto" w:sz="4" w:space="0"/>
              <w:left w:val="single" w:color="auto" w:sz="4" w:space="0"/>
            </w:tcBorders>
            <w:shd w:val="clear" w:color="auto" w:fill="FFFFFF"/>
            <w:vAlign w:val="center"/>
          </w:tcPr>
          <w:p w14:paraId="0652239A">
            <w:pPr>
              <w:pStyle w:val="8"/>
              <w:spacing w:before="80" w:line="240" w:lineRule="auto"/>
              <w:ind w:left="0" w:leftChars="0" w:firstLine="0" w:firstLineChars="0"/>
              <w:jc w:val="both"/>
            </w:pPr>
            <w:r>
              <w:rPr>
                <w:b/>
                <w:bCs/>
              </w:rPr>
              <w:t>项目建设地址</w:t>
            </w:r>
          </w:p>
        </w:tc>
        <w:tc>
          <w:tcPr>
            <w:tcW w:w="7545" w:type="dxa"/>
            <w:gridSpan w:val="3"/>
            <w:tcBorders>
              <w:top w:val="single" w:color="auto" w:sz="4" w:space="0"/>
              <w:left w:val="single" w:color="auto" w:sz="4" w:space="0"/>
              <w:right w:val="single" w:color="auto" w:sz="4" w:space="0"/>
            </w:tcBorders>
            <w:shd w:val="clear" w:color="auto" w:fill="FFFFFF"/>
            <w:vAlign w:val="center"/>
          </w:tcPr>
          <w:p w14:paraId="725A1981">
            <w:pPr>
              <w:jc w:val="center"/>
              <w:rPr>
                <w:sz w:val="10"/>
                <w:szCs w:val="10"/>
              </w:rPr>
            </w:pPr>
          </w:p>
        </w:tc>
      </w:tr>
      <w:tr w14:paraId="0B934365">
        <w:tblPrEx>
          <w:tblCellMar>
            <w:top w:w="0" w:type="dxa"/>
            <w:left w:w="108" w:type="dxa"/>
            <w:bottom w:w="0" w:type="dxa"/>
            <w:right w:w="108" w:type="dxa"/>
          </w:tblCellMar>
        </w:tblPrEx>
        <w:trPr>
          <w:trHeight w:val="626" w:hRule="exact"/>
          <w:jc w:val="center"/>
        </w:trPr>
        <w:tc>
          <w:tcPr>
            <w:tcW w:w="2434" w:type="dxa"/>
            <w:tcBorders>
              <w:top w:val="single" w:color="auto" w:sz="4" w:space="0"/>
              <w:left w:val="single" w:color="auto" w:sz="4" w:space="0"/>
            </w:tcBorders>
            <w:shd w:val="clear" w:color="auto" w:fill="FFFFFF"/>
            <w:vAlign w:val="center"/>
          </w:tcPr>
          <w:p w14:paraId="6540082F">
            <w:pPr>
              <w:pStyle w:val="8"/>
              <w:spacing w:line="240" w:lineRule="auto"/>
              <w:ind w:left="0" w:leftChars="0" w:firstLine="0" w:firstLineChars="0"/>
              <w:jc w:val="both"/>
            </w:pPr>
            <w:r>
              <w:rPr>
                <w:b/>
                <w:bCs/>
              </w:rPr>
              <w:t>项目实施内容</w:t>
            </w:r>
          </w:p>
        </w:tc>
        <w:tc>
          <w:tcPr>
            <w:tcW w:w="7545" w:type="dxa"/>
            <w:gridSpan w:val="3"/>
            <w:tcBorders>
              <w:top w:val="single" w:color="auto" w:sz="4" w:space="0"/>
              <w:left w:val="single" w:color="auto" w:sz="4" w:space="0"/>
              <w:right w:val="single" w:color="auto" w:sz="4" w:space="0"/>
            </w:tcBorders>
            <w:shd w:val="clear" w:color="auto" w:fill="FFFFFF"/>
            <w:vAlign w:val="center"/>
          </w:tcPr>
          <w:p w14:paraId="6868B82C">
            <w:pPr>
              <w:jc w:val="center"/>
              <w:rPr>
                <w:sz w:val="10"/>
                <w:szCs w:val="10"/>
              </w:rPr>
            </w:pPr>
          </w:p>
        </w:tc>
      </w:tr>
      <w:tr w14:paraId="1B7C7298">
        <w:tblPrEx>
          <w:tblCellMar>
            <w:top w:w="0" w:type="dxa"/>
            <w:left w:w="108" w:type="dxa"/>
            <w:bottom w:w="0" w:type="dxa"/>
            <w:right w:w="108" w:type="dxa"/>
          </w:tblCellMar>
        </w:tblPrEx>
        <w:trPr>
          <w:trHeight w:val="773" w:hRule="exact"/>
          <w:jc w:val="center"/>
        </w:trPr>
        <w:tc>
          <w:tcPr>
            <w:tcW w:w="2434" w:type="dxa"/>
            <w:tcBorders>
              <w:top w:val="single" w:color="auto" w:sz="4" w:space="0"/>
              <w:left w:val="single" w:color="auto" w:sz="4" w:space="0"/>
            </w:tcBorders>
            <w:shd w:val="clear" w:color="auto" w:fill="FFFFFF"/>
            <w:vAlign w:val="center"/>
          </w:tcPr>
          <w:p w14:paraId="302CF187">
            <w:pPr>
              <w:pStyle w:val="8"/>
              <w:spacing w:line="408" w:lineRule="exact"/>
              <w:ind w:firstLine="0"/>
              <w:jc w:val="both"/>
            </w:pPr>
            <w:r>
              <w:rPr>
                <w:b/>
                <w:bCs/>
              </w:rPr>
              <w:t>项目总投资 （万元）</w:t>
            </w:r>
          </w:p>
        </w:tc>
        <w:tc>
          <w:tcPr>
            <w:tcW w:w="2510" w:type="dxa"/>
            <w:tcBorders>
              <w:top w:val="single" w:color="auto" w:sz="4" w:space="0"/>
              <w:left w:val="single" w:color="auto" w:sz="4" w:space="0"/>
            </w:tcBorders>
            <w:shd w:val="clear" w:color="auto" w:fill="FFFFFF"/>
            <w:vAlign w:val="center"/>
          </w:tcPr>
          <w:p w14:paraId="34DEB68B">
            <w:pPr>
              <w:jc w:val="center"/>
              <w:rPr>
                <w:sz w:val="10"/>
                <w:szCs w:val="10"/>
              </w:rPr>
            </w:pPr>
          </w:p>
        </w:tc>
        <w:tc>
          <w:tcPr>
            <w:tcW w:w="2900" w:type="dxa"/>
            <w:tcBorders>
              <w:top w:val="single" w:color="auto" w:sz="4" w:space="0"/>
              <w:left w:val="single" w:color="auto" w:sz="4" w:space="0"/>
            </w:tcBorders>
            <w:shd w:val="clear" w:color="auto" w:fill="FFFFFF"/>
            <w:vAlign w:val="center"/>
          </w:tcPr>
          <w:p w14:paraId="3C5E6468">
            <w:pPr>
              <w:pStyle w:val="8"/>
              <w:spacing w:line="408" w:lineRule="exact"/>
              <w:ind w:firstLine="0"/>
              <w:jc w:val="center"/>
              <w:rPr>
                <w:lang w:eastAsia="zh-CN"/>
              </w:rPr>
            </w:pPr>
            <w:r>
              <w:rPr>
                <w:b/>
                <w:bCs/>
                <w:lang w:eastAsia="zh-CN"/>
              </w:rPr>
              <w:t>申请财政补助 （万元）</w:t>
            </w:r>
          </w:p>
        </w:tc>
        <w:tc>
          <w:tcPr>
            <w:tcW w:w="2135" w:type="dxa"/>
            <w:tcBorders>
              <w:top w:val="single" w:color="auto" w:sz="4" w:space="0"/>
              <w:left w:val="single" w:color="auto" w:sz="4" w:space="0"/>
              <w:right w:val="single" w:color="auto" w:sz="4" w:space="0"/>
            </w:tcBorders>
            <w:shd w:val="clear" w:color="auto" w:fill="FFFFFF"/>
            <w:vAlign w:val="center"/>
          </w:tcPr>
          <w:p w14:paraId="75EF721B">
            <w:pPr>
              <w:jc w:val="center"/>
              <w:rPr>
                <w:sz w:val="10"/>
                <w:szCs w:val="10"/>
                <w:lang w:eastAsia="zh-CN"/>
              </w:rPr>
            </w:pPr>
          </w:p>
        </w:tc>
      </w:tr>
      <w:tr w14:paraId="5A1544B3">
        <w:tblPrEx>
          <w:tblCellMar>
            <w:top w:w="0" w:type="dxa"/>
            <w:left w:w="108" w:type="dxa"/>
            <w:bottom w:w="0" w:type="dxa"/>
            <w:right w:w="108" w:type="dxa"/>
          </w:tblCellMar>
        </w:tblPrEx>
        <w:trPr>
          <w:trHeight w:val="520" w:hRule="exact"/>
          <w:jc w:val="center"/>
        </w:trPr>
        <w:tc>
          <w:tcPr>
            <w:tcW w:w="2434" w:type="dxa"/>
            <w:tcBorders>
              <w:top w:val="single" w:color="auto" w:sz="4" w:space="0"/>
              <w:left w:val="single" w:color="auto" w:sz="4" w:space="0"/>
            </w:tcBorders>
            <w:shd w:val="clear" w:color="auto" w:fill="FFFFFF"/>
            <w:vAlign w:val="center"/>
          </w:tcPr>
          <w:p w14:paraId="53BE1951">
            <w:pPr>
              <w:pStyle w:val="8"/>
              <w:spacing w:line="240" w:lineRule="auto"/>
              <w:ind w:left="0" w:leftChars="0" w:firstLine="0" w:firstLineChars="0"/>
              <w:jc w:val="both"/>
            </w:pPr>
            <w:r>
              <w:rPr>
                <w:b/>
                <w:bCs/>
              </w:rPr>
              <w:t>计划开工日期</w:t>
            </w:r>
          </w:p>
        </w:tc>
        <w:tc>
          <w:tcPr>
            <w:tcW w:w="2510" w:type="dxa"/>
            <w:tcBorders>
              <w:top w:val="single" w:color="auto" w:sz="4" w:space="0"/>
              <w:left w:val="single" w:color="auto" w:sz="4" w:space="0"/>
            </w:tcBorders>
            <w:shd w:val="clear" w:color="auto" w:fill="FFFFFF"/>
            <w:vAlign w:val="center"/>
          </w:tcPr>
          <w:p w14:paraId="0D017BEC">
            <w:pPr>
              <w:jc w:val="center"/>
              <w:rPr>
                <w:sz w:val="10"/>
                <w:szCs w:val="10"/>
              </w:rPr>
            </w:pPr>
          </w:p>
        </w:tc>
        <w:tc>
          <w:tcPr>
            <w:tcW w:w="2900" w:type="dxa"/>
            <w:tcBorders>
              <w:top w:val="single" w:color="auto" w:sz="4" w:space="0"/>
              <w:left w:val="single" w:color="auto" w:sz="4" w:space="0"/>
            </w:tcBorders>
            <w:shd w:val="clear" w:color="auto" w:fill="FFFFFF"/>
            <w:vAlign w:val="center"/>
          </w:tcPr>
          <w:p w14:paraId="28018DEE">
            <w:pPr>
              <w:pStyle w:val="8"/>
              <w:spacing w:line="240" w:lineRule="auto"/>
              <w:ind w:firstLine="0"/>
              <w:jc w:val="both"/>
            </w:pPr>
            <w:r>
              <w:rPr>
                <w:b/>
                <w:bCs/>
              </w:rPr>
              <w:t>计划竣工日期</w:t>
            </w:r>
          </w:p>
        </w:tc>
        <w:tc>
          <w:tcPr>
            <w:tcW w:w="2135" w:type="dxa"/>
            <w:tcBorders>
              <w:top w:val="single" w:color="auto" w:sz="4" w:space="0"/>
              <w:left w:val="single" w:color="auto" w:sz="4" w:space="0"/>
              <w:right w:val="single" w:color="auto" w:sz="4" w:space="0"/>
            </w:tcBorders>
            <w:shd w:val="clear" w:color="auto" w:fill="FFFFFF"/>
            <w:vAlign w:val="center"/>
          </w:tcPr>
          <w:p w14:paraId="4DB9CC24">
            <w:pPr>
              <w:jc w:val="center"/>
              <w:rPr>
                <w:sz w:val="10"/>
                <w:szCs w:val="10"/>
              </w:rPr>
            </w:pPr>
          </w:p>
        </w:tc>
      </w:tr>
      <w:tr w14:paraId="561869C7">
        <w:tblPrEx>
          <w:tblCellMar>
            <w:top w:w="0" w:type="dxa"/>
            <w:left w:w="108" w:type="dxa"/>
            <w:bottom w:w="0" w:type="dxa"/>
            <w:right w:w="108" w:type="dxa"/>
          </w:tblCellMar>
        </w:tblPrEx>
        <w:trPr>
          <w:trHeight w:val="740" w:hRule="exact"/>
          <w:jc w:val="center"/>
        </w:trPr>
        <w:tc>
          <w:tcPr>
            <w:tcW w:w="2434" w:type="dxa"/>
            <w:tcBorders>
              <w:top w:val="single" w:color="auto" w:sz="4" w:space="0"/>
              <w:left w:val="single" w:color="auto" w:sz="4" w:space="0"/>
            </w:tcBorders>
            <w:shd w:val="clear" w:color="auto" w:fill="FFFFFF"/>
            <w:vAlign w:val="center"/>
          </w:tcPr>
          <w:p w14:paraId="28BC224F">
            <w:pPr>
              <w:pStyle w:val="8"/>
              <w:spacing w:line="240" w:lineRule="auto"/>
              <w:ind w:left="0" w:leftChars="0" w:firstLine="0" w:firstLineChars="0"/>
              <w:jc w:val="both"/>
            </w:pPr>
            <w:r>
              <w:rPr>
                <w:b/>
                <w:bCs/>
              </w:rPr>
              <w:t>前期工作进度</w:t>
            </w:r>
          </w:p>
        </w:tc>
        <w:tc>
          <w:tcPr>
            <w:tcW w:w="7545" w:type="dxa"/>
            <w:gridSpan w:val="3"/>
            <w:tcBorders>
              <w:top w:val="single" w:color="auto" w:sz="4" w:space="0"/>
              <w:left w:val="single" w:color="auto" w:sz="4" w:space="0"/>
              <w:right w:val="single" w:color="auto" w:sz="4" w:space="0"/>
            </w:tcBorders>
            <w:shd w:val="clear" w:color="auto" w:fill="FFFFFF"/>
            <w:vAlign w:val="center"/>
          </w:tcPr>
          <w:p w14:paraId="69E3FC82">
            <w:pPr>
              <w:pStyle w:val="8"/>
              <w:spacing w:line="240" w:lineRule="auto"/>
              <w:ind w:firstLine="0"/>
              <w:jc w:val="center"/>
              <w:rPr>
                <w:sz w:val="20"/>
                <w:szCs w:val="20"/>
                <w:lang w:eastAsia="zh-CN"/>
              </w:rPr>
            </w:pPr>
            <w:r>
              <w:rPr>
                <w:sz w:val="20"/>
                <w:szCs w:val="20"/>
                <w:lang w:eastAsia="zh-CN"/>
              </w:rPr>
              <w:t>（请说明用地预审，环境影响评价，立项批复，征地拆迁</w:t>
            </w:r>
            <w:r>
              <w:rPr>
                <w:rFonts w:hint="eastAsia"/>
                <w:sz w:val="20"/>
                <w:szCs w:val="20"/>
                <w:lang w:val="en-US" w:eastAsia="zh-CN"/>
              </w:rPr>
              <w:t>等</w:t>
            </w:r>
            <w:r>
              <w:rPr>
                <w:sz w:val="20"/>
                <w:szCs w:val="20"/>
              </w:rPr>
              <w:t>其他相关情况）</w:t>
            </w:r>
          </w:p>
          <w:p w14:paraId="567818D8">
            <w:pPr>
              <w:pStyle w:val="8"/>
              <w:spacing w:line="240" w:lineRule="auto"/>
              <w:ind w:firstLine="0"/>
              <w:jc w:val="center"/>
              <w:rPr>
                <w:sz w:val="20"/>
                <w:szCs w:val="20"/>
              </w:rPr>
            </w:pPr>
          </w:p>
        </w:tc>
      </w:tr>
      <w:tr w14:paraId="5995FD78">
        <w:tblPrEx>
          <w:tblCellMar>
            <w:top w:w="0" w:type="dxa"/>
            <w:left w:w="108" w:type="dxa"/>
            <w:bottom w:w="0" w:type="dxa"/>
            <w:right w:w="108" w:type="dxa"/>
          </w:tblCellMar>
        </w:tblPrEx>
        <w:trPr>
          <w:trHeight w:val="656" w:hRule="exact"/>
          <w:jc w:val="center"/>
        </w:trPr>
        <w:tc>
          <w:tcPr>
            <w:tcW w:w="2434" w:type="dxa"/>
            <w:tcBorders>
              <w:top w:val="single" w:color="auto" w:sz="4" w:space="0"/>
              <w:left w:val="single" w:color="auto" w:sz="4" w:space="0"/>
            </w:tcBorders>
            <w:shd w:val="clear" w:color="auto" w:fill="FFFFFF"/>
            <w:vAlign w:val="center"/>
          </w:tcPr>
          <w:p w14:paraId="3FC37CD0">
            <w:pPr>
              <w:pStyle w:val="8"/>
              <w:spacing w:before="120" w:line="240" w:lineRule="auto"/>
              <w:ind w:left="0" w:leftChars="0" w:firstLine="0" w:firstLineChars="0"/>
              <w:jc w:val="both"/>
            </w:pPr>
            <w:r>
              <w:rPr>
                <w:b/>
                <w:bCs/>
              </w:rPr>
              <w:t>项目联系人</w:t>
            </w:r>
          </w:p>
        </w:tc>
        <w:tc>
          <w:tcPr>
            <w:tcW w:w="2510" w:type="dxa"/>
            <w:tcBorders>
              <w:top w:val="single" w:color="auto" w:sz="4" w:space="0"/>
              <w:left w:val="single" w:color="auto" w:sz="4" w:space="0"/>
            </w:tcBorders>
            <w:shd w:val="clear" w:color="auto" w:fill="FFFFFF"/>
            <w:vAlign w:val="center"/>
          </w:tcPr>
          <w:p w14:paraId="7C7FD163">
            <w:pPr>
              <w:jc w:val="center"/>
              <w:rPr>
                <w:sz w:val="10"/>
                <w:szCs w:val="10"/>
              </w:rPr>
            </w:pPr>
          </w:p>
        </w:tc>
        <w:tc>
          <w:tcPr>
            <w:tcW w:w="5035" w:type="dxa"/>
            <w:gridSpan w:val="2"/>
            <w:tcBorders>
              <w:top w:val="single" w:color="auto" w:sz="4" w:space="0"/>
              <w:right w:val="single" w:color="auto" w:sz="4" w:space="0"/>
            </w:tcBorders>
            <w:shd w:val="clear" w:color="auto" w:fill="FFFFFF"/>
            <w:vAlign w:val="center"/>
          </w:tcPr>
          <w:p w14:paraId="7611F31E">
            <w:pPr>
              <w:pStyle w:val="8"/>
              <w:spacing w:before="120" w:line="240" w:lineRule="auto"/>
              <w:ind w:firstLine="0"/>
              <w:jc w:val="both"/>
            </w:pPr>
            <w:r>
              <w:rPr>
                <w:b/>
                <w:bCs/>
              </w:rPr>
              <w:t>联系电话</w:t>
            </w:r>
          </w:p>
        </w:tc>
      </w:tr>
      <w:tr w14:paraId="753BDD1D">
        <w:tblPrEx>
          <w:tblCellMar>
            <w:top w:w="0" w:type="dxa"/>
            <w:left w:w="108" w:type="dxa"/>
            <w:bottom w:w="0" w:type="dxa"/>
            <w:right w:w="108" w:type="dxa"/>
          </w:tblCellMar>
        </w:tblPrEx>
        <w:trPr>
          <w:trHeight w:val="3098" w:hRule="exact"/>
          <w:jc w:val="center"/>
        </w:trPr>
        <w:tc>
          <w:tcPr>
            <w:tcW w:w="2434" w:type="dxa"/>
            <w:tcBorders>
              <w:top w:val="single" w:color="auto" w:sz="4" w:space="0"/>
              <w:left w:val="single" w:color="auto" w:sz="4" w:space="0"/>
              <w:bottom w:val="single" w:color="auto" w:sz="4" w:space="0"/>
            </w:tcBorders>
            <w:shd w:val="clear" w:color="auto" w:fill="FFFFFF"/>
            <w:vAlign w:val="center"/>
          </w:tcPr>
          <w:p w14:paraId="5AEC922E">
            <w:pPr>
              <w:pStyle w:val="8"/>
              <w:spacing w:line="418" w:lineRule="exact"/>
              <w:ind w:firstLine="0"/>
              <w:jc w:val="center"/>
              <w:rPr>
                <w:lang w:eastAsia="zh-CN"/>
              </w:rPr>
            </w:pPr>
            <w:r>
              <w:rPr>
                <w:b/>
                <w:bCs/>
                <w:lang w:eastAsia="zh-CN"/>
              </w:rPr>
              <w:t>区农业</w:t>
            </w:r>
            <w:r>
              <w:rPr>
                <w:rFonts w:hint="eastAsia"/>
                <w:b/>
                <w:bCs/>
                <w:lang w:eastAsia="zh-CN"/>
              </w:rPr>
              <w:t>农村局</w:t>
            </w:r>
            <w:r>
              <w:rPr>
                <w:b/>
                <w:bCs/>
                <w:lang w:eastAsia="zh-CN"/>
              </w:rPr>
              <w:t>核实意见 （盖章）</w:t>
            </w:r>
          </w:p>
        </w:tc>
        <w:tc>
          <w:tcPr>
            <w:tcW w:w="75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3EE39BB">
            <w:pPr>
              <w:pStyle w:val="8"/>
              <w:tabs>
                <w:tab w:val="left" w:pos="624"/>
              </w:tabs>
              <w:spacing w:after="60" w:line="240" w:lineRule="auto"/>
              <w:ind w:firstLine="0"/>
              <w:jc w:val="both"/>
              <w:rPr>
                <w:lang w:eastAsia="zh-CN"/>
              </w:rPr>
            </w:pPr>
            <w:r>
              <w:rPr>
                <w:sz w:val="32"/>
                <w:szCs w:val="32"/>
                <w:lang w:eastAsia="zh-CN"/>
              </w:rPr>
              <w:t>1</w:t>
            </w:r>
            <w:r>
              <w:rPr>
                <w:rFonts w:hint="eastAsia"/>
                <w:sz w:val="32"/>
                <w:szCs w:val="32"/>
                <w:lang w:eastAsia="zh-CN"/>
              </w:rPr>
              <w:t>.</w:t>
            </w:r>
            <w:r>
              <w:rPr>
                <w:lang w:eastAsia="zh-CN"/>
              </w:rPr>
              <w:t>是否符合财政农业资金扶持范围</w:t>
            </w:r>
            <w:r>
              <w:rPr>
                <w:rFonts w:hint="eastAsia"/>
                <w:lang w:val="en-US" w:eastAsia="zh-CN"/>
              </w:rPr>
              <w:t xml:space="preserve">          是</w:t>
            </w:r>
            <w:r>
              <w:rPr>
                <w:sz w:val="32"/>
                <w:szCs w:val="32"/>
                <w:lang w:eastAsia="zh-CN"/>
              </w:rPr>
              <w:t>（）</w:t>
            </w:r>
            <w:r>
              <w:rPr>
                <w:rFonts w:hint="eastAsia"/>
                <w:lang w:val="en-US" w:eastAsia="zh-CN"/>
              </w:rPr>
              <w:t>否</w:t>
            </w:r>
            <w:r>
              <w:rPr>
                <w:sz w:val="32"/>
                <w:szCs w:val="32"/>
                <w:lang w:eastAsia="zh-CN"/>
              </w:rPr>
              <w:t>（）</w:t>
            </w:r>
          </w:p>
          <w:p w14:paraId="166BFD54">
            <w:pPr>
              <w:pStyle w:val="8"/>
              <w:tabs>
                <w:tab w:val="left" w:pos="634"/>
                <w:tab w:val="left" w:pos="6187"/>
              </w:tabs>
              <w:spacing w:after="60" w:line="240" w:lineRule="auto"/>
              <w:ind w:firstLine="0"/>
              <w:jc w:val="both"/>
              <w:rPr>
                <w:sz w:val="32"/>
                <w:szCs w:val="32"/>
                <w:lang w:eastAsia="zh-CN"/>
              </w:rPr>
            </w:pPr>
            <w:r>
              <w:rPr>
                <w:sz w:val="32"/>
                <w:szCs w:val="32"/>
                <w:lang w:eastAsia="zh-CN"/>
              </w:rPr>
              <w:t>2</w:t>
            </w:r>
            <w:r>
              <w:rPr>
                <w:rFonts w:hint="eastAsia"/>
                <w:sz w:val="32"/>
                <w:szCs w:val="32"/>
                <w:lang w:eastAsia="zh-CN"/>
              </w:rPr>
              <w:t>.</w:t>
            </w:r>
            <w:r>
              <w:rPr>
                <w:lang w:eastAsia="zh-CN"/>
              </w:rPr>
              <w:t>是否具备开工建设条件</w:t>
            </w:r>
            <w:r>
              <w:rPr>
                <w:rFonts w:hint="eastAsia"/>
                <w:lang w:val="en-US" w:eastAsia="zh-CN"/>
              </w:rPr>
              <w:t xml:space="preserve">                  是</w:t>
            </w:r>
            <w:r>
              <w:rPr>
                <w:sz w:val="32"/>
                <w:szCs w:val="32"/>
                <w:lang w:eastAsia="zh-CN"/>
              </w:rPr>
              <w:t>（）</w:t>
            </w:r>
            <w:r>
              <w:rPr>
                <w:rFonts w:hint="eastAsia"/>
                <w:lang w:val="en-US" w:eastAsia="zh-CN"/>
              </w:rPr>
              <w:t>否</w:t>
            </w:r>
            <w:r>
              <w:rPr>
                <w:sz w:val="32"/>
                <w:szCs w:val="32"/>
                <w:lang w:eastAsia="zh-CN"/>
              </w:rPr>
              <w:t>（）</w:t>
            </w:r>
          </w:p>
          <w:p w14:paraId="1D4BB47C">
            <w:pPr>
              <w:pStyle w:val="8"/>
              <w:spacing w:after="60" w:line="240" w:lineRule="auto"/>
              <w:ind w:left="0" w:leftChars="0" w:firstLine="0" w:firstLineChars="0"/>
              <w:jc w:val="left"/>
              <w:rPr>
                <w:rFonts w:hint="eastAsia" w:eastAsia="宋体"/>
                <w:lang w:val="en-US" w:eastAsia="zh-CN"/>
              </w:rPr>
            </w:pPr>
            <w:r>
              <w:rPr>
                <w:rFonts w:hint="eastAsia"/>
                <w:lang w:val="en-US" w:eastAsia="zh-CN"/>
              </w:rPr>
              <w:t>3.</w:t>
            </w:r>
            <w:r>
              <w:rPr>
                <w:rFonts w:hint="eastAsia"/>
                <w:sz w:val="32"/>
                <w:szCs w:val="32"/>
                <w:lang w:val="en-US" w:eastAsia="zh-CN"/>
              </w:rPr>
              <w:t>确认项目动工日期         年    月    日</w:t>
            </w:r>
          </w:p>
          <w:p w14:paraId="4DBC181C">
            <w:pPr>
              <w:pStyle w:val="8"/>
              <w:spacing w:after="60" w:line="240" w:lineRule="auto"/>
              <w:ind w:left="0" w:leftChars="0" w:firstLine="0" w:firstLineChars="0"/>
              <w:jc w:val="both"/>
            </w:pPr>
          </w:p>
          <w:p w14:paraId="6DE42475">
            <w:pPr>
              <w:pStyle w:val="8"/>
              <w:spacing w:after="60" w:line="240" w:lineRule="auto"/>
              <w:ind w:left="0" w:leftChars="0" w:firstLine="0" w:firstLineChars="0"/>
              <w:jc w:val="both"/>
            </w:pPr>
          </w:p>
          <w:p w14:paraId="2555D316">
            <w:pPr>
              <w:pStyle w:val="8"/>
              <w:spacing w:after="60" w:line="240" w:lineRule="auto"/>
              <w:ind w:left="5200" w:firstLine="0"/>
              <w:jc w:val="center"/>
            </w:pPr>
            <w:r>
              <w:t>（盖章）</w:t>
            </w:r>
          </w:p>
          <w:p w14:paraId="2CB55BC4">
            <w:pPr>
              <w:pStyle w:val="8"/>
              <w:spacing w:after="60" w:line="240" w:lineRule="auto"/>
              <w:ind w:left="5200" w:firstLine="0"/>
              <w:jc w:val="center"/>
            </w:pPr>
            <w:r>
              <w:t>年</w:t>
            </w:r>
            <w:r>
              <w:rPr>
                <w:rFonts w:hint="eastAsia"/>
                <w:lang w:val="en-US" w:eastAsia="zh-CN"/>
              </w:rPr>
              <w:t xml:space="preserve"> </w:t>
            </w:r>
            <w:r>
              <w:t xml:space="preserve"> 月 </w:t>
            </w:r>
            <w:r>
              <w:rPr>
                <w:rFonts w:hint="eastAsia"/>
                <w:lang w:val="en-US" w:eastAsia="zh-CN"/>
              </w:rPr>
              <w:t xml:space="preserve"> </w:t>
            </w:r>
            <w:r>
              <w:t>日</w:t>
            </w:r>
          </w:p>
        </w:tc>
      </w:tr>
    </w:tbl>
    <w:p w14:paraId="066AAE8B">
      <w:pPr>
        <w:sectPr>
          <w:headerReference r:id="rId3" w:type="default"/>
          <w:footerReference r:id="rId5" w:type="default"/>
          <w:headerReference r:id="rId4" w:type="even"/>
          <w:footerReference r:id="rId6" w:type="even"/>
          <w:pgSz w:w="11900" w:h="16840"/>
          <w:pgMar w:top="1995" w:right="961" w:bottom="2011" w:left="844" w:header="0" w:footer="3" w:gutter="0"/>
          <w:cols w:space="720" w:num="1"/>
          <w:docGrid w:linePitch="360" w:charSpace="0"/>
        </w:sectPr>
      </w:pPr>
    </w:p>
    <w:p w14:paraId="338BC60A">
      <w:pPr>
        <w:spacing w:line="560" w:lineRule="exact"/>
        <w:jc w:val="both"/>
        <w:rPr>
          <w:rFonts w:hint="eastAsia" w:ascii="黑体" w:hAnsi="黑体" w:eastAsia="黑体" w:cs="黑体"/>
          <w:sz w:val="32"/>
          <w:szCs w:val="32"/>
          <w:lang w:val="en-US" w:eastAsia="zh-CN"/>
        </w:rPr>
      </w:pPr>
      <w:bookmarkStart w:id="3" w:name="bookmark45"/>
      <w:bookmarkStart w:id="4" w:name="bookmark46"/>
      <w:bookmarkStart w:id="5" w:name="bookmark44"/>
      <w:r>
        <w:rPr>
          <w:rFonts w:hint="eastAsia" w:ascii="黑体" w:hAnsi="黑体" w:eastAsia="黑体" w:cs="黑体"/>
          <w:sz w:val="32"/>
          <w:szCs w:val="32"/>
          <w:lang w:val="en-US" w:eastAsia="zh-CN"/>
        </w:rPr>
        <w:t>附件2</w:t>
      </w:r>
    </w:p>
    <w:p w14:paraId="46CC6E4A">
      <w:pPr>
        <w:spacing w:line="560" w:lineRule="exact"/>
        <w:jc w:val="center"/>
        <w:rPr>
          <w:rFonts w:hint="eastAsia" w:ascii="方正小标宋简体" w:hAnsi="方正小标宋简体" w:eastAsia="方正小标宋简体" w:cs="方正小标宋简体"/>
          <w:sz w:val="44"/>
          <w:szCs w:val="44"/>
          <w:lang w:eastAsia="zh-CN"/>
        </w:rPr>
      </w:pPr>
    </w:p>
    <w:p w14:paraId="0A0A36B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增城区财政“以奖代补”</w:t>
      </w:r>
      <w:r>
        <w:rPr>
          <w:rFonts w:hint="eastAsia" w:ascii="方正小标宋简体" w:hAnsi="方正小标宋简体" w:eastAsia="方正小标宋简体" w:cs="方正小标宋简体"/>
          <w:color w:val="auto"/>
          <w:sz w:val="44"/>
          <w:szCs w:val="44"/>
          <w:lang w:val="en-US" w:eastAsia="zh-CN"/>
        </w:rPr>
        <w:t>农业</w:t>
      </w:r>
      <w:r>
        <w:rPr>
          <w:rFonts w:hint="eastAsia" w:ascii="方正小标宋简体" w:hAnsi="方正小标宋简体" w:eastAsia="方正小标宋简体" w:cs="方正小标宋简体"/>
          <w:sz w:val="44"/>
          <w:szCs w:val="44"/>
        </w:rPr>
        <w:t>项目申报承诺书</w:t>
      </w:r>
    </w:p>
    <w:p w14:paraId="19DD7F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rPr>
      </w:pPr>
    </w:p>
    <w:p w14:paraId="1543BC2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增城区</w:t>
      </w:r>
      <w:r>
        <w:rPr>
          <w:rFonts w:hint="eastAsia" w:ascii="仿宋_GB2312" w:hAnsi="仿宋_GB2312" w:eastAsia="仿宋_GB2312" w:cs="仿宋_GB2312"/>
          <w:sz w:val="32"/>
          <w:szCs w:val="32"/>
        </w:rPr>
        <w:t>农业农村局：</w:t>
      </w:r>
    </w:p>
    <w:p w14:paraId="6044B32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（单位名称）</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日向你局申报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，实施时限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日至</w:t>
      </w:r>
      <w:r>
        <w:rPr>
          <w:rFonts w:hint="eastAsia" w:ascii="仿宋_GB2312" w:hAnsi="仿宋_GB2312" w:eastAsia="仿宋_GB2312" w:cs="仿宋_GB2312"/>
          <w:sz w:val="32"/>
          <w:szCs w:val="32"/>
          <w:u w:val="single"/>
          <w:lang w:val="en-US" w:eastAsia="zh-CN"/>
        </w:rPr>
        <w:t xml:space="preserve">      年     月     日</w:t>
      </w:r>
      <w:r>
        <w:rPr>
          <w:rFonts w:hint="eastAsia" w:ascii="仿宋_GB2312" w:hAnsi="仿宋_GB2312" w:eastAsia="仿宋_GB2312" w:cs="仿宋_GB2312"/>
          <w:sz w:val="32"/>
          <w:szCs w:val="32"/>
        </w:rPr>
        <w:t>。</w:t>
      </w:r>
    </w:p>
    <w:p w14:paraId="18FE180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本单位已充分了解并自愿遵守农业财政资金的相关政策、规定及项目申报的相关要求，郑重承诺如下：</w:t>
      </w:r>
    </w:p>
    <w:p w14:paraId="2058598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1.本项目申报材料及相关附件真实、准确、合法、完整，无欺瞒和作假行为。</w:t>
      </w:r>
    </w:p>
    <w:p w14:paraId="4936F27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2.本项目不存在向中央、省、市、区各级政府各部门多头申请、重复申报财政资金情况。</w:t>
      </w:r>
    </w:p>
    <w:p w14:paraId="61A08C4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3.主动接受项目立项审查、现场考察、专项检查、验收及审计等监督检查，如实提供相关资料及实物，不歪曲、不隐瞒事实。</w:t>
      </w:r>
    </w:p>
    <w:p w14:paraId="132A2D5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4.若申报项目获得财政资金支持，严格执行项目计划，并确保达到项目预期绩效</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能在</w:t>
      </w:r>
      <w:r>
        <w:rPr>
          <w:rFonts w:hint="eastAsia" w:ascii="仿宋_GB2312" w:hAnsi="仿宋_GB2312" w:eastAsia="仿宋_GB2312" w:cs="仿宋_GB2312"/>
          <w:sz w:val="32"/>
          <w:szCs w:val="32"/>
          <w:lang w:val="en-US" w:eastAsia="zh-CN"/>
        </w:rPr>
        <w:t>既定实施期限内完工的，</w:t>
      </w:r>
      <w:r>
        <w:rPr>
          <w:rFonts w:hint="eastAsia" w:ascii="仿宋_GB2312" w:hAnsi="仿宋_GB2312" w:eastAsia="仿宋_GB2312" w:cs="仿宋_GB2312"/>
          <w:sz w:val="32"/>
          <w:szCs w:val="32"/>
        </w:rPr>
        <w:t>自动放弃后续年度</w:t>
      </w:r>
      <w:r>
        <w:rPr>
          <w:rFonts w:hint="eastAsia" w:ascii="仿宋_GB2312" w:hAnsi="仿宋_GB2312" w:eastAsia="仿宋_GB2312" w:cs="仿宋_GB2312"/>
          <w:sz w:val="32"/>
          <w:szCs w:val="32"/>
          <w:lang w:eastAsia="zh-CN"/>
        </w:rPr>
        <w:t>申报资格</w:t>
      </w:r>
      <w:r>
        <w:rPr>
          <w:rFonts w:hint="eastAsia" w:ascii="仿宋_GB2312" w:hAnsi="仿宋_GB2312" w:eastAsia="仿宋_GB2312" w:cs="仿宋_GB2312"/>
          <w:sz w:val="32"/>
          <w:szCs w:val="32"/>
        </w:rPr>
        <w:t>。</w:t>
      </w:r>
    </w:p>
    <w:p w14:paraId="6BE626E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5.保证严格按照国家相关财务管理规定进行财务核算，保证财政资金专款专用。</w:t>
      </w:r>
    </w:p>
    <w:p w14:paraId="326D291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6.保证按照区农业农村局要求随时提供财政资金使用情况及项目进展情况等（包括但不限于财务报表）书面材料。</w:t>
      </w:r>
    </w:p>
    <w:p w14:paraId="7C4138D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本单位将严格遵守相关法律法规和本承诺书的各项条款，如有违反，退回已拨付财政资金，并承担相应的法律责任及由此产生的一切后果。</w:t>
      </w:r>
    </w:p>
    <w:p w14:paraId="3BCEA3B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本承诺书自签字盖章之日起生效。</w:t>
      </w:r>
    </w:p>
    <w:p w14:paraId="28C3726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14:paraId="65B5482E">
      <w:pPr>
        <w:keepNext w:val="0"/>
        <w:keepLines w:val="0"/>
        <w:pageBreakBefore w:val="0"/>
        <w:widowControl w:val="0"/>
        <w:kinsoku/>
        <w:wordWrap/>
        <w:overflowPunct/>
        <w:topLinePunct w:val="0"/>
        <w:bidi w:val="0"/>
        <w:snapToGrid/>
        <w:spacing w:line="600" w:lineRule="exact"/>
        <w:ind w:left="0" w:leftChars="0" w:right="0" w:rightChars="0"/>
        <w:jc w:val="both"/>
        <w:textAlignment w:val="auto"/>
        <w:rPr>
          <w:rFonts w:hint="eastAsia" w:ascii="仿宋_GB2312" w:hAnsi="仿宋_GB2312" w:eastAsia="仿宋_GB2312" w:cs="仿宋_GB2312"/>
          <w:sz w:val="32"/>
          <w:szCs w:val="32"/>
        </w:rPr>
      </w:pPr>
    </w:p>
    <w:p w14:paraId="2696AA8F">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项目单位（盖章）</w:t>
      </w:r>
    </w:p>
    <w:p w14:paraId="41E24132">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both"/>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u w:val="single"/>
        </w:rPr>
        <w:t xml:space="preserve">           </w:t>
      </w:r>
    </w:p>
    <w:p w14:paraId="44B693FA">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both"/>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项目负责人（签字）：</w:t>
      </w:r>
      <w:r>
        <w:rPr>
          <w:rFonts w:hint="eastAsia" w:ascii="仿宋_GB2312" w:hAnsi="仿宋_GB2312" w:eastAsia="仿宋_GB2312" w:cs="仿宋_GB2312"/>
          <w:kern w:val="0"/>
          <w:sz w:val="32"/>
          <w:szCs w:val="32"/>
          <w:u w:val="single"/>
        </w:rPr>
        <w:t xml:space="preserve">             </w:t>
      </w:r>
    </w:p>
    <w:p w14:paraId="624F1791">
      <w:pPr>
        <w:keepNext w:val="0"/>
        <w:keepLines w:val="0"/>
        <w:pageBreakBefore w:val="0"/>
        <w:widowControl w:val="0"/>
        <w:kinsoku/>
        <w:wordWrap/>
        <w:overflowPunct/>
        <w:topLinePunct w:val="0"/>
        <w:bidi w:val="0"/>
        <w:snapToGrid/>
        <w:spacing w:line="60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日期：    年    月  </w:t>
      </w:r>
    </w:p>
    <w:p w14:paraId="61F5DDF1">
      <w:pPr>
        <w:pStyle w:val="6"/>
        <w:keepNext/>
        <w:keepLines/>
        <w:spacing w:after="480"/>
        <w:jc w:val="left"/>
        <w:rPr>
          <w:rFonts w:hint="eastAsia" w:ascii="黑体" w:hAnsi="黑体" w:eastAsia="黑体" w:cs="黑体"/>
          <w:sz w:val="32"/>
          <w:szCs w:val="32"/>
          <w:lang w:val="en-US" w:eastAsia="zh-CN"/>
        </w:rPr>
        <w:sectPr>
          <w:pgSz w:w="11900" w:h="16840"/>
          <w:pgMar w:top="2938" w:right="967" w:bottom="2938" w:left="838" w:header="0" w:footer="3" w:gutter="0"/>
          <w:cols w:space="720" w:num="1"/>
          <w:docGrid w:linePitch="360" w:charSpace="0"/>
        </w:sectPr>
      </w:pPr>
    </w:p>
    <w:p w14:paraId="5AF4BB01">
      <w:pPr>
        <w:pStyle w:val="6"/>
        <w:keepNext/>
        <w:keepLines/>
        <w:spacing w:after="48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3C9F9861">
      <w:pPr>
        <w:pStyle w:val="6"/>
        <w:keepNext/>
        <w:keepLines/>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广州市增城区农业项目“以奖代补”</w:t>
      </w:r>
    </w:p>
    <w:p w14:paraId="4DD843A1">
      <w:pPr>
        <w:pStyle w:val="6"/>
        <w:keepNext/>
        <w:keepLines/>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验收指南</w:t>
      </w:r>
    </w:p>
    <w:p w14:paraId="066851F5">
      <w:pPr>
        <w:pStyle w:val="6"/>
        <w:keepNext/>
        <w:keepLines/>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sz w:val="44"/>
          <w:szCs w:val="44"/>
          <w:lang w:val="en-US" w:eastAsia="zh-CN"/>
        </w:rPr>
      </w:pPr>
    </w:p>
    <w:p w14:paraId="6911488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val="en-US" w:eastAsia="zh-CN"/>
        </w:rPr>
        <w:t>1</w:t>
      </w:r>
      <w:r>
        <w:rPr>
          <w:rFonts w:hint="eastAsia" w:ascii="仿宋_GB2312" w:hAnsi="仿宋_GB2312" w:eastAsia="仿宋_GB2312" w:cs="仿宋_GB2312"/>
          <w:sz w:val="32"/>
          <w:szCs w:val="32"/>
          <w:lang w:val="en-US" w:eastAsia="zh-CN"/>
        </w:rPr>
        <w:t>.项目承担单位有无严格按照立项批复文件使用资金。</w:t>
      </w:r>
    </w:p>
    <w:p w14:paraId="746F493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.项目立项审批、验收程序要严谨，审核单位的审核意见、盖章、签字、审核时间不能空白。</w:t>
      </w:r>
    </w:p>
    <w:p w14:paraId="00049DE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val="en-US" w:eastAsia="zh-CN"/>
        </w:rPr>
        <w:t>3</w:t>
      </w:r>
      <w:r>
        <w:rPr>
          <w:rFonts w:hint="eastAsia" w:ascii="仿宋_GB2312" w:hAnsi="仿宋_GB2312" w:eastAsia="仿宋_GB2312" w:cs="仿宋_GB2312"/>
          <w:sz w:val="32"/>
          <w:szCs w:val="32"/>
          <w:lang w:val="en-US" w:eastAsia="zh-CN"/>
        </w:rPr>
        <w:t>.造价评估公司或资产</w:t>
      </w:r>
      <w:r>
        <w:rPr>
          <w:rFonts w:hint="eastAsia" w:ascii="仿宋_GB2312" w:hAnsi="仿宋_GB2312" w:eastAsia="仿宋_GB2312" w:cs="仿宋_GB2312"/>
          <w:sz w:val="32"/>
          <w:szCs w:val="32"/>
        </w:rPr>
        <w:t>评估公司</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从区财政公开招标工程造价机构库中选取</w:t>
      </w:r>
      <w:r>
        <w:rPr>
          <w:rFonts w:hint="eastAsia" w:ascii="仿宋_GB2312" w:hAnsi="仿宋_GB2312" w:eastAsia="仿宋_GB2312" w:cs="仿宋_GB2312"/>
          <w:sz w:val="32"/>
          <w:szCs w:val="32"/>
          <w:lang w:eastAsia="zh-CN"/>
        </w:rPr>
        <w:t>。</w:t>
      </w:r>
    </w:p>
    <w:p w14:paraId="7BC1ECE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.严格核实工程量，不能</w:t>
      </w:r>
      <w:r>
        <w:rPr>
          <w:rFonts w:hint="eastAsia" w:ascii="仿宋_GB2312" w:hAnsi="仿宋_GB2312" w:eastAsia="仿宋_GB2312" w:cs="仿宋_GB2312"/>
          <w:sz w:val="32"/>
          <w:szCs w:val="32"/>
        </w:rPr>
        <w:t>过度依赖实施主体自行聘请的资产评估公司或专家论证意见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进一步核实项目工程量及工程造价</w:t>
      </w:r>
      <w:r>
        <w:rPr>
          <w:rFonts w:hint="eastAsia" w:ascii="仿宋_GB2312" w:hAnsi="仿宋_GB2312" w:eastAsia="仿宋_GB2312" w:cs="仿宋_GB2312"/>
          <w:sz w:val="32"/>
          <w:szCs w:val="32"/>
          <w:lang w:eastAsia="zh-CN"/>
        </w:rPr>
        <w:t>，进一步核实违规使用现金支付的工程款。</w:t>
      </w:r>
    </w:p>
    <w:p w14:paraId="0D265D4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sectPr>
          <w:pgSz w:w="11900" w:h="16840"/>
          <w:pgMar w:top="1440" w:right="1080" w:bottom="1440" w:left="1080" w:header="0" w:footer="3" w:gutter="0"/>
          <w:cols w:space="0" w:num="1"/>
          <w:docGrid w:linePitch="360" w:charSpace="0"/>
        </w:sectPr>
      </w:pP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工程造价评估公司出具的评估报告</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清晰，要能够判断申报文件要求建设的设备是否按要求完成建设，报告必须注明评估及出具报告时间</w:t>
      </w:r>
      <w:r>
        <w:rPr>
          <w:rFonts w:hint="eastAsia" w:cs="仿宋_GB2312"/>
          <w:sz w:val="32"/>
          <w:szCs w:val="32"/>
          <w:lang w:val="en-US" w:eastAsia="zh-CN"/>
        </w:rPr>
        <w:t>。</w:t>
      </w:r>
    </w:p>
    <w:p w14:paraId="6F0DD8C1">
      <w:pPr>
        <w:pStyle w:val="6"/>
        <w:keepNext/>
        <w:keepLines/>
        <w:spacing w:after="480"/>
        <w:ind w:right="-1034" w:rightChars="-431"/>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49E9E4B2">
      <w:pPr>
        <w:pStyle w:val="6"/>
        <w:keepNext/>
        <w:keepLines/>
        <w:spacing w:after="480"/>
        <w:ind w:left="-1440" w:leftChars="-600" w:right="-1034" w:rightChars="-431" w:firstLine="0" w:firstLineChars="0"/>
        <w:jc w:val="left"/>
        <w:rPr>
          <w:rFonts w:hint="default" w:ascii="黑体" w:hAnsi="黑体" w:eastAsia="黑体" w:cs="黑体"/>
          <w:sz w:val="32"/>
          <w:szCs w:val="32"/>
          <w:lang w:val="en-US" w:eastAsia="zh-CN"/>
        </w:rPr>
        <w:sectPr>
          <w:pgSz w:w="16840" w:h="11900" w:orient="landscape"/>
          <w:pgMar w:top="838" w:right="2938" w:bottom="967" w:left="2938" w:header="0" w:footer="3" w:gutter="0"/>
          <w:cols w:space="720" w:num="1"/>
          <w:docGrid w:linePitch="360" w:charSpace="0"/>
        </w:sectPr>
      </w:pPr>
      <w:r>
        <w:rPr>
          <w:rFonts w:hint="default" w:ascii="黑体" w:hAnsi="黑体" w:eastAsia="黑体" w:cs="黑体"/>
          <w:sz w:val="32"/>
          <w:szCs w:val="32"/>
          <w:lang w:val="en-US" w:eastAsia="zh-CN"/>
        </w:rPr>
        <w:drawing>
          <wp:inline distT="0" distB="0" distL="114300" distR="114300">
            <wp:extent cx="9091295" cy="5358130"/>
            <wp:effectExtent l="0" t="0" r="14605" b="13970"/>
            <wp:docPr id="3" name="图片 3" descr="附件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附件4"/>
                    <pic:cNvPicPr>
                      <a:picLocks noChangeAspect="1"/>
                    </pic:cNvPicPr>
                  </pic:nvPicPr>
                  <pic:blipFill>
                    <a:blip r:embed="rId12"/>
                    <a:stretch>
                      <a:fillRect/>
                    </a:stretch>
                  </pic:blipFill>
                  <pic:spPr>
                    <a:xfrm>
                      <a:off x="0" y="0"/>
                      <a:ext cx="9091295" cy="5358130"/>
                    </a:xfrm>
                    <a:prstGeom prst="rect">
                      <a:avLst/>
                    </a:prstGeom>
                  </pic:spPr>
                </pic:pic>
              </a:graphicData>
            </a:graphic>
          </wp:inline>
        </w:drawing>
      </w:r>
    </w:p>
    <w:p w14:paraId="6010BFE2">
      <w:pPr>
        <w:pStyle w:val="6"/>
        <w:keepNext/>
        <w:keepLines/>
        <w:spacing w:after="48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31BB36D9">
      <w:pPr>
        <w:pStyle w:val="6"/>
        <w:keepNext/>
        <w:keepLines/>
        <w:spacing w:after="48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自验报告</w:t>
      </w:r>
      <w:bookmarkEnd w:id="3"/>
      <w:bookmarkEnd w:id="4"/>
      <w:bookmarkEnd w:id="5"/>
    </w:p>
    <w:p w14:paraId="489013D6">
      <w:pPr>
        <w:pStyle w:val="9"/>
        <w:spacing w:after="900" w:line="240" w:lineRule="auto"/>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（编写提纲）</w:t>
      </w:r>
    </w:p>
    <w:p w14:paraId="3B91D1F0">
      <w:pPr>
        <w:pStyle w:val="10"/>
        <w:keepNext/>
        <w:keepLines/>
        <w:tabs>
          <w:tab w:val="left" w:pos="1851"/>
        </w:tabs>
        <w:spacing w:after="280" w:line="240" w:lineRule="auto"/>
        <w:ind w:left="1220"/>
        <w:jc w:val="left"/>
        <w:rPr>
          <w:rFonts w:hint="eastAsia" w:ascii="黑体" w:hAnsi="黑体" w:eastAsia="黑体" w:cs="黑体"/>
          <w:b w:val="0"/>
          <w:bCs w:val="0"/>
          <w:sz w:val="32"/>
          <w:szCs w:val="32"/>
        </w:rPr>
      </w:pPr>
      <w:bookmarkStart w:id="6" w:name="bookmark49"/>
      <w:bookmarkStart w:id="7" w:name="bookmark48"/>
      <w:bookmarkStart w:id="8" w:name="bookmark47"/>
      <w:bookmarkStart w:id="9" w:name="bookmark50"/>
      <w:r>
        <w:rPr>
          <w:rFonts w:hint="eastAsia" w:ascii="黑体" w:hAnsi="黑体" w:eastAsia="黑体" w:cs="黑体"/>
          <w:b w:val="0"/>
          <w:bCs w:val="0"/>
          <w:sz w:val="32"/>
          <w:szCs w:val="32"/>
        </w:rPr>
        <w:t>一</w:t>
      </w:r>
      <w:bookmarkEnd w:id="6"/>
      <w:r>
        <w:rPr>
          <w:rFonts w:hint="eastAsia" w:ascii="黑体" w:hAnsi="黑体" w:eastAsia="黑体" w:cs="黑体"/>
          <w:b w:val="0"/>
          <w:bCs w:val="0"/>
          <w:sz w:val="32"/>
          <w:szCs w:val="32"/>
        </w:rPr>
        <w:t>、</w:t>
      </w:r>
      <w:r>
        <w:rPr>
          <w:rFonts w:hint="eastAsia" w:ascii="黑体" w:hAnsi="黑体" w:eastAsia="黑体" w:cs="黑体"/>
          <w:b w:val="0"/>
          <w:bCs w:val="0"/>
          <w:sz w:val="32"/>
          <w:szCs w:val="32"/>
        </w:rPr>
        <w:tab/>
      </w:r>
      <w:r>
        <w:rPr>
          <w:rFonts w:hint="eastAsia" w:ascii="黑体" w:hAnsi="黑体" w:eastAsia="黑体" w:cs="黑体"/>
          <w:b w:val="0"/>
          <w:bCs w:val="0"/>
          <w:sz w:val="32"/>
          <w:szCs w:val="32"/>
        </w:rPr>
        <w:t>项目基本情况</w:t>
      </w:r>
      <w:bookmarkEnd w:id="7"/>
      <w:bookmarkEnd w:id="8"/>
      <w:bookmarkEnd w:id="9"/>
    </w:p>
    <w:p w14:paraId="3FB916D5">
      <w:pPr>
        <w:pStyle w:val="9"/>
        <w:spacing w:after="280" w:line="240" w:lineRule="auto"/>
        <w:ind w:left="1220"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项目名称，项目内容，项目施工单位和监理单位等内容。</w:t>
      </w:r>
    </w:p>
    <w:p w14:paraId="59AE2138">
      <w:pPr>
        <w:pStyle w:val="10"/>
        <w:keepNext/>
        <w:keepLines/>
        <w:tabs>
          <w:tab w:val="left" w:pos="1851"/>
        </w:tabs>
        <w:spacing w:after="280" w:line="240" w:lineRule="auto"/>
        <w:ind w:left="1220"/>
        <w:jc w:val="left"/>
        <w:rPr>
          <w:rFonts w:hint="eastAsia" w:ascii="黑体" w:hAnsi="黑体" w:eastAsia="黑体" w:cs="黑体"/>
          <w:b w:val="0"/>
          <w:bCs w:val="0"/>
          <w:sz w:val="32"/>
          <w:szCs w:val="32"/>
          <w:lang w:eastAsia="zh-CN"/>
        </w:rPr>
      </w:pPr>
      <w:bookmarkStart w:id="10" w:name="bookmark53"/>
      <w:bookmarkStart w:id="11" w:name="bookmark52"/>
      <w:bookmarkStart w:id="12" w:name="bookmark54"/>
      <w:bookmarkStart w:id="13" w:name="bookmark51"/>
      <w:r>
        <w:rPr>
          <w:rFonts w:hint="eastAsia" w:ascii="黑体" w:hAnsi="黑体" w:eastAsia="黑体" w:cs="黑体"/>
          <w:b w:val="0"/>
          <w:bCs w:val="0"/>
          <w:sz w:val="32"/>
          <w:szCs w:val="32"/>
          <w:lang w:eastAsia="zh-CN"/>
        </w:rPr>
        <w:t>二</w:t>
      </w:r>
      <w:bookmarkEnd w:id="10"/>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eastAsia="zh-CN"/>
        </w:rPr>
        <w:tab/>
      </w:r>
      <w:r>
        <w:rPr>
          <w:rFonts w:hint="eastAsia" w:ascii="黑体" w:hAnsi="黑体" w:eastAsia="黑体" w:cs="黑体"/>
          <w:b w:val="0"/>
          <w:bCs w:val="0"/>
          <w:sz w:val="32"/>
          <w:szCs w:val="32"/>
          <w:lang w:eastAsia="zh-CN"/>
        </w:rPr>
        <w:t>项目实施情况</w:t>
      </w:r>
      <w:bookmarkEnd w:id="11"/>
      <w:bookmarkEnd w:id="12"/>
      <w:bookmarkEnd w:id="13"/>
    </w:p>
    <w:p w14:paraId="26CE6EBE">
      <w:pPr>
        <w:pStyle w:val="9"/>
        <w:spacing w:after="280" w:line="240" w:lineRule="auto"/>
        <w:ind w:left="1220"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建设起止时间，实施进度，项目建设情况等内容。</w:t>
      </w:r>
    </w:p>
    <w:p w14:paraId="2A09B650">
      <w:pPr>
        <w:pStyle w:val="10"/>
        <w:keepNext/>
        <w:keepLines/>
        <w:tabs>
          <w:tab w:val="left" w:pos="1851"/>
        </w:tabs>
        <w:spacing w:after="280" w:line="240" w:lineRule="auto"/>
        <w:ind w:left="1220"/>
        <w:jc w:val="left"/>
        <w:rPr>
          <w:rFonts w:hint="eastAsia" w:ascii="黑体" w:hAnsi="黑体" w:eastAsia="黑体" w:cs="黑体"/>
          <w:b w:val="0"/>
          <w:bCs w:val="0"/>
          <w:sz w:val="32"/>
          <w:szCs w:val="32"/>
          <w:lang w:eastAsia="zh-CN"/>
        </w:rPr>
      </w:pPr>
      <w:bookmarkStart w:id="14" w:name="bookmark57"/>
      <w:bookmarkStart w:id="15" w:name="bookmark58"/>
      <w:bookmarkStart w:id="16" w:name="bookmark56"/>
      <w:bookmarkStart w:id="17" w:name="bookmark55"/>
      <w:r>
        <w:rPr>
          <w:rFonts w:hint="eastAsia" w:ascii="黑体" w:hAnsi="黑体" w:eastAsia="黑体" w:cs="黑体"/>
          <w:b w:val="0"/>
          <w:bCs w:val="0"/>
          <w:sz w:val="32"/>
          <w:szCs w:val="32"/>
          <w:lang w:eastAsia="zh-CN"/>
        </w:rPr>
        <w:t>三</w:t>
      </w:r>
      <w:bookmarkEnd w:id="14"/>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eastAsia="zh-CN"/>
        </w:rPr>
        <w:tab/>
      </w:r>
      <w:r>
        <w:rPr>
          <w:rFonts w:hint="eastAsia" w:ascii="黑体" w:hAnsi="黑体" w:eastAsia="黑体" w:cs="黑体"/>
          <w:b w:val="0"/>
          <w:bCs w:val="0"/>
          <w:sz w:val="32"/>
          <w:szCs w:val="32"/>
          <w:lang w:eastAsia="zh-CN"/>
        </w:rPr>
        <w:t>项目资金使用情况</w:t>
      </w:r>
      <w:bookmarkEnd w:id="15"/>
      <w:bookmarkEnd w:id="16"/>
      <w:bookmarkEnd w:id="17"/>
    </w:p>
    <w:p w14:paraId="6E1D04B1">
      <w:pPr>
        <w:pStyle w:val="9"/>
        <w:spacing w:after="280" w:line="240" w:lineRule="auto"/>
        <w:ind w:left="1220"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投资计划，投资结构，投资结算情况等内容。</w:t>
      </w:r>
    </w:p>
    <w:p w14:paraId="0939DDAD">
      <w:pPr>
        <w:pStyle w:val="10"/>
        <w:keepNext/>
        <w:keepLines/>
        <w:tabs>
          <w:tab w:val="left" w:pos="1851"/>
        </w:tabs>
        <w:spacing w:after="280" w:line="240" w:lineRule="auto"/>
        <w:ind w:left="1220"/>
        <w:jc w:val="left"/>
        <w:rPr>
          <w:rFonts w:hint="eastAsia" w:ascii="黑体" w:hAnsi="黑体" w:eastAsia="黑体" w:cs="黑体"/>
          <w:b w:val="0"/>
          <w:bCs w:val="0"/>
          <w:sz w:val="32"/>
          <w:szCs w:val="32"/>
          <w:lang w:eastAsia="zh-CN"/>
        </w:rPr>
      </w:pPr>
      <w:bookmarkStart w:id="18" w:name="bookmark61"/>
      <w:bookmarkStart w:id="19" w:name="bookmark60"/>
      <w:bookmarkStart w:id="20" w:name="bookmark59"/>
      <w:bookmarkStart w:id="21" w:name="bookmark62"/>
      <w:r>
        <w:rPr>
          <w:rFonts w:hint="eastAsia" w:ascii="黑体" w:hAnsi="黑体" w:eastAsia="黑体" w:cs="黑体"/>
          <w:b w:val="0"/>
          <w:bCs w:val="0"/>
          <w:sz w:val="32"/>
          <w:szCs w:val="32"/>
          <w:lang w:eastAsia="zh-CN"/>
        </w:rPr>
        <w:t>四</w:t>
      </w:r>
      <w:bookmarkEnd w:id="18"/>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eastAsia="zh-CN"/>
        </w:rPr>
        <w:tab/>
      </w:r>
      <w:r>
        <w:rPr>
          <w:rFonts w:hint="eastAsia" w:ascii="黑体" w:hAnsi="黑体" w:eastAsia="黑体" w:cs="黑体"/>
          <w:b w:val="0"/>
          <w:bCs w:val="0"/>
          <w:sz w:val="32"/>
          <w:szCs w:val="32"/>
          <w:lang w:eastAsia="zh-CN"/>
        </w:rPr>
        <w:t>项目绩效情况</w:t>
      </w:r>
      <w:bookmarkEnd w:id="19"/>
      <w:bookmarkEnd w:id="20"/>
      <w:bookmarkEnd w:id="21"/>
    </w:p>
    <w:p w14:paraId="71E87659">
      <w:pPr>
        <w:pStyle w:val="9"/>
        <w:spacing w:after="280" w:line="240" w:lineRule="auto"/>
        <w:ind w:left="1220"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项目取得的经济、社会、环境效益等内容。</w:t>
      </w:r>
    </w:p>
    <w:p w14:paraId="5097ADE1">
      <w:pPr>
        <w:pStyle w:val="10"/>
        <w:keepNext/>
        <w:keepLines/>
        <w:tabs>
          <w:tab w:val="left" w:pos="1851"/>
        </w:tabs>
        <w:spacing w:after="280" w:line="240" w:lineRule="auto"/>
        <w:ind w:left="1220"/>
        <w:jc w:val="left"/>
        <w:rPr>
          <w:rFonts w:hint="eastAsia" w:ascii="黑体" w:hAnsi="黑体" w:eastAsia="黑体" w:cs="黑体"/>
          <w:b w:val="0"/>
          <w:bCs w:val="0"/>
          <w:sz w:val="32"/>
          <w:szCs w:val="32"/>
          <w:lang w:eastAsia="zh-CN"/>
        </w:rPr>
      </w:pPr>
      <w:bookmarkStart w:id="22" w:name="bookmark65"/>
      <w:bookmarkStart w:id="23" w:name="bookmark64"/>
      <w:bookmarkStart w:id="24" w:name="bookmark66"/>
      <w:bookmarkStart w:id="25" w:name="bookmark63"/>
      <w:r>
        <w:rPr>
          <w:rFonts w:hint="eastAsia" w:ascii="黑体" w:hAnsi="黑体" w:eastAsia="黑体" w:cs="黑体"/>
          <w:b w:val="0"/>
          <w:bCs w:val="0"/>
          <w:sz w:val="32"/>
          <w:szCs w:val="32"/>
          <w:lang w:eastAsia="zh-CN"/>
        </w:rPr>
        <w:t>五</w:t>
      </w:r>
      <w:bookmarkEnd w:id="22"/>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eastAsia="zh-CN"/>
        </w:rPr>
        <w:tab/>
      </w:r>
      <w:r>
        <w:rPr>
          <w:rFonts w:hint="eastAsia" w:ascii="黑体" w:hAnsi="黑体" w:eastAsia="黑体" w:cs="黑体"/>
          <w:b w:val="0"/>
          <w:bCs w:val="0"/>
          <w:sz w:val="32"/>
          <w:szCs w:val="32"/>
          <w:lang w:eastAsia="zh-CN"/>
        </w:rPr>
        <w:t>验收结论</w:t>
      </w:r>
      <w:bookmarkEnd w:id="23"/>
      <w:bookmarkEnd w:id="24"/>
      <w:bookmarkEnd w:id="25"/>
    </w:p>
    <w:p w14:paraId="6E3FB8ED">
      <w:pPr>
        <w:pStyle w:val="9"/>
        <w:spacing w:after="280" w:line="240" w:lineRule="auto"/>
        <w:ind w:left="1220" w:firstLine="0"/>
        <w:rPr>
          <w:rFonts w:hint="eastAsia" w:ascii="仿宋_GB2312" w:hAnsi="仿宋_GB2312" w:eastAsia="仿宋_GB2312" w:cs="仿宋_GB2312"/>
          <w:sz w:val="32"/>
          <w:szCs w:val="32"/>
          <w:lang w:eastAsia="zh-CN"/>
        </w:rPr>
        <w:sectPr>
          <w:pgSz w:w="11900" w:h="16840"/>
          <w:pgMar w:top="2938" w:right="967" w:bottom="2938" w:left="838" w:header="0" w:footer="3" w:gutter="0"/>
          <w:cols w:space="720" w:num="1"/>
          <w:docGrid w:linePitch="360" w:charSpace="0"/>
        </w:sectPr>
      </w:pPr>
      <w:r>
        <w:rPr>
          <w:rFonts w:hint="eastAsia" w:ascii="仿宋_GB2312" w:hAnsi="仿宋_GB2312" w:eastAsia="仿宋_GB2312" w:cs="仿宋_GB2312"/>
          <w:sz w:val="32"/>
          <w:szCs w:val="32"/>
          <w:lang w:eastAsia="zh-CN"/>
        </w:rPr>
        <w:t>项目验收原则与方式，验收内容与结论等。</w:t>
      </w:r>
    </w:p>
    <w:p w14:paraId="075F8463">
      <w:pPr>
        <w:pStyle w:val="6"/>
        <w:keepNext/>
        <w:keepLines/>
        <w:spacing w:after="100"/>
        <w:jc w:val="left"/>
        <w:rPr>
          <w:rFonts w:hint="eastAsia" w:ascii="方正小标宋简体" w:hAnsi="方正小标宋简体" w:eastAsia="方正小标宋简体" w:cs="方正小标宋简体"/>
          <w:sz w:val="44"/>
          <w:szCs w:val="44"/>
          <w:lang w:val="en-US" w:eastAsia="zh-CN"/>
        </w:rPr>
      </w:pPr>
      <w:bookmarkStart w:id="26" w:name="bookmark68"/>
      <w:bookmarkStart w:id="27" w:name="bookmark67"/>
      <w:bookmarkStart w:id="28" w:name="bookmark69"/>
      <w:r>
        <w:rPr>
          <w:rFonts w:hint="eastAsia" w:ascii="黑体" w:hAnsi="黑体" w:eastAsia="黑体" w:cs="黑体"/>
          <w:sz w:val="32"/>
          <w:szCs w:val="32"/>
          <w:lang w:val="en-US" w:eastAsia="zh-CN"/>
        </w:rPr>
        <w:t>附件6</w:t>
      </w:r>
    </w:p>
    <w:bookmarkEnd w:id="26"/>
    <w:bookmarkEnd w:id="27"/>
    <w:bookmarkEnd w:id="28"/>
    <w:p w14:paraId="14924675">
      <w:pPr>
        <w:pStyle w:val="6"/>
        <w:keepNext/>
        <w:keepLines/>
        <w:spacing w:after="10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增城区农业“以奖代补”项目验收表</w:t>
      </w:r>
    </w:p>
    <w:tbl>
      <w:tblPr>
        <w:tblStyle w:val="4"/>
        <w:tblW w:w="10056" w:type="dxa"/>
        <w:jc w:val="center"/>
        <w:tblLayout w:type="fixed"/>
        <w:tblCellMar>
          <w:top w:w="0" w:type="dxa"/>
          <w:left w:w="108" w:type="dxa"/>
          <w:bottom w:w="0" w:type="dxa"/>
          <w:right w:w="108" w:type="dxa"/>
        </w:tblCellMar>
      </w:tblPr>
      <w:tblGrid>
        <w:gridCol w:w="2815"/>
        <w:gridCol w:w="7241"/>
      </w:tblGrid>
      <w:tr w14:paraId="5E63D09F">
        <w:tblPrEx>
          <w:tblCellMar>
            <w:top w:w="0" w:type="dxa"/>
            <w:left w:w="108" w:type="dxa"/>
            <w:bottom w:w="0" w:type="dxa"/>
            <w:right w:w="108" w:type="dxa"/>
          </w:tblCellMar>
        </w:tblPrEx>
        <w:trPr>
          <w:trHeight w:val="641" w:hRule="exact"/>
          <w:jc w:val="center"/>
        </w:trPr>
        <w:tc>
          <w:tcPr>
            <w:tcW w:w="2815" w:type="dxa"/>
            <w:tcBorders>
              <w:top w:val="single" w:color="auto" w:sz="4" w:space="0"/>
              <w:left w:val="single" w:color="auto" w:sz="4" w:space="0"/>
            </w:tcBorders>
            <w:shd w:val="clear" w:color="auto" w:fill="FFFFFF"/>
            <w:vAlign w:val="center"/>
          </w:tcPr>
          <w:p w14:paraId="458C3C65">
            <w:pPr>
              <w:pStyle w:val="8"/>
              <w:spacing w:line="240" w:lineRule="auto"/>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7241" w:type="dxa"/>
            <w:tcBorders>
              <w:top w:val="single" w:color="auto" w:sz="4" w:space="0"/>
              <w:left w:val="single" w:color="auto" w:sz="4" w:space="0"/>
              <w:right w:val="single" w:color="auto" w:sz="4" w:space="0"/>
            </w:tcBorders>
            <w:shd w:val="clear" w:color="auto" w:fill="FFFFFF"/>
            <w:vAlign w:val="center"/>
          </w:tcPr>
          <w:p w14:paraId="663E6CCC">
            <w:pPr>
              <w:jc w:val="both"/>
              <w:rPr>
                <w:rFonts w:hint="eastAsia" w:ascii="仿宋_GB2312" w:hAnsi="仿宋_GB2312" w:eastAsia="仿宋_GB2312" w:cs="仿宋_GB2312"/>
                <w:sz w:val="32"/>
                <w:szCs w:val="32"/>
              </w:rPr>
            </w:pPr>
          </w:p>
        </w:tc>
      </w:tr>
      <w:tr w14:paraId="22BACD57">
        <w:tblPrEx>
          <w:tblCellMar>
            <w:top w:w="0" w:type="dxa"/>
            <w:left w:w="108" w:type="dxa"/>
            <w:bottom w:w="0" w:type="dxa"/>
            <w:right w:w="108" w:type="dxa"/>
          </w:tblCellMar>
        </w:tblPrEx>
        <w:trPr>
          <w:trHeight w:val="636" w:hRule="exact"/>
          <w:jc w:val="center"/>
        </w:trPr>
        <w:tc>
          <w:tcPr>
            <w:tcW w:w="2815" w:type="dxa"/>
            <w:tcBorders>
              <w:top w:val="single" w:color="auto" w:sz="4" w:space="0"/>
              <w:left w:val="single" w:color="auto" w:sz="4" w:space="0"/>
            </w:tcBorders>
            <w:shd w:val="clear" w:color="auto" w:fill="FFFFFF"/>
            <w:vAlign w:val="center"/>
          </w:tcPr>
          <w:p w14:paraId="241005C5">
            <w:pPr>
              <w:pStyle w:val="8"/>
              <w:spacing w:line="240" w:lineRule="auto"/>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项目承担单位</w:t>
            </w:r>
          </w:p>
        </w:tc>
        <w:tc>
          <w:tcPr>
            <w:tcW w:w="7241" w:type="dxa"/>
            <w:tcBorders>
              <w:top w:val="single" w:color="auto" w:sz="4" w:space="0"/>
              <w:left w:val="single" w:color="auto" w:sz="4" w:space="0"/>
              <w:right w:val="single" w:color="auto" w:sz="4" w:space="0"/>
            </w:tcBorders>
            <w:shd w:val="clear" w:color="auto" w:fill="FFFFFF"/>
            <w:vAlign w:val="center"/>
          </w:tcPr>
          <w:p w14:paraId="68FC7FBA">
            <w:pPr>
              <w:jc w:val="both"/>
              <w:rPr>
                <w:rFonts w:hint="eastAsia" w:ascii="仿宋_GB2312" w:hAnsi="仿宋_GB2312" w:eastAsia="仿宋_GB2312" w:cs="仿宋_GB2312"/>
                <w:sz w:val="32"/>
                <w:szCs w:val="32"/>
              </w:rPr>
            </w:pPr>
          </w:p>
        </w:tc>
      </w:tr>
      <w:tr w14:paraId="37729147">
        <w:tblPrEx>
          <w:tblCellMar>
            <w:top w:w="0" w:type="dxa"/>
            <w:left w:w="108" w:type="dxa"/>
            <w:bottom w:w="0" w:type="dxa"/>
            <w:right w:w="108" w:type="dxa"/>
          </w:tblCellMar>
        </w:tblPrEx>
        <w:trPr>
          <w:trHeight w:val="631" w:hRule="exact"/>
          <w:jc w:val="center"/>
        </w:trPr>
        <w:tc>
          <w:tcPr>
            <w:tcW w:w="2815" w:type="dxa"/>
            <w:tcBorders>
              <w:top w:val="single" w:color="auto" w:sz="4" w:space="0"/>
              <w:left w:val="single" w:color="auto" w:sz="4" w:space="0"/>
            </w:tcBorders>
            <w:shd w:val="clear" w:color="auto" w:fill="FFFFFF"/>
            <w:vAlign w:val="center"/>
          </w:tcPr>
          <w:p w14:paraId="50B4BADA">
            <w:pPr>
              <w:pStyle w:val="8"/>
              <w:spacing w:line="240" w:lineRule="auto"/>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项目建设日期</w:t>
            </w:r>
          </w:p>
        </w:tc>
        <w:tc>
          <w:tcPr>
            <w:tcW w:w="7241" w:type="dxa"/>
            <w:tcBorders>
              <w:top w:val="single" w:color="auto" w:sz="4" w:space="0"/>
              <w:left w:val="single" w:color="auto" w:sz="4" w:space="0"/>
              <w:right w:val="single" w:color="auto" w:sz="4" w:space="0"/>
            </w:tcBorders>
            <w:shd w:val="clear" w:color="auto" w:fill="FFFFFF"/>
            <w:vAlign w:val="center"/>
          </w:tcPr>
          <w:p w14:paraId="24E4168A">
            <w:pPr>
              <w:pStyle w:val="8"/>
              <w:tabs>
                <w:tab w:val="left" w:pos="3540"/>
              </w:tabs>
              <w:spacing w:line="240" w:lineRule="auto"/>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开始时间：</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完成时间：</w:t>
            </w:r>
          </w:p>
        </w:tc>
      </w:tr>
      <w:tr w14:paraId="6D0FF53C">
        <w:tblPrEx>
          <w:tblCellMar>
            <w:top w:w="0" w:type="dxa"/>
            <w:left w:w="108" w:type="dxa"/>
            <w:bottom w:w="0" w:type="dxa"/>
            <w:right w:w="108" w:type="dxa"/>
          </w:tblCellMar>
        </w:tblPrEx>
        <w:trPr>
          <w:trHeight w:val="1268" w:hRule="exact"/>
          <w:jc w:val="center"/>
        </w:trPr>
        <w:tc>
          <w:tcPr>
            <w:tcW w:w="2815" w:type="dxa"/>
            <w:tcBorders>
              <w:top w:val="single" w:color="auto" w:sz="4" w:space="0"/>
              <w:left w:val="single" w:color="auto" w:sz="4" w:space="0"/>
            </w:tcBorders>
            <w:shd w:val="clear" w:color="auto" w:fill="FFFFFF"/>
            <w:vAlign w:val="center"/>
          </w:tcPr>
          <w:p w14:paraId="47970217">
            <w:pPr>
              <w:pStyle w:val="8"/>
              <w:spacing w:line="419" w:lineRule="exact"/>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项目批复文号、资金及项目资金使用环节</w:t>
            </w:r>
          </w:p>
        </w:tc>
        <w:tc>
          <w:tcPr>
            <w:tcW w:w="7241" w:type="dxa"/>
            <w:tcBorders>
              <w:top w:val="single" w:color="auto" w:sz="4" w:space="0"/>
              <w:left w:val="single" w:color="auto" w:sz="4" w:space="0"/>
              <w:right w:val="single" w:color="auto" w:sz="4" w:space="0"/>
            </w:tcBorders>
            <w:shd w:val="clear" w:color="auto" w:fill="FFFFFF"/>
          </w:tcPr>
          <w:p w14:paraId="07C2709E">
            <w:pPr>
              <w:rPr>
                <w:rFonts w:hint="eastAsia" w:ascii="仿宋_GB2312" w:hAnsi="仿宋_GB2312" w:eastAsia="仿宋_GB2312" w:cs="仿宋_GB2312"/>
                <w:sz w:val="32"/>
                <w:szCs w:val="32"/>
                <w:lang w:eastAsia="zh-CN"/>
              </w:rPr>
            </w:pPr>
          </w:p>
        </w:tc>
      </w:tr>
      <w:tr w14:paraId="155CD316">
        <w:tblPrEx>
          <w:tblCellMar>
            <w:top w:w="0" w:type="dxa"/>
            <w:left w:w="108" w:type="dxa"/>
            <w:bottom w:w="0" w:type="dxa"/>
            <w:right w:w="108" w:type="dxa"/>
          </w:tblCellMar>
        </w:tblPrEx>
        <w:trPr>
          <w:trHeight w:val="2169" w:hRule="exact"/>
          <w:jc w:val="center"/>
        </w:trPr>
        <w:tc>
          <w:tcPr>
            <w:tcW w:w="2815" w:type="dxa"/>
            <w:tcBorders>
              <w:top w:val="single" w:color="auto" w:sz="4" w:space="0"/>
              <w:left w:val="single" w:color="auto" w:sz="4" w:space="0"/>
            </w:tcBorders>
            <w:shd w:val="clear" w:color="auto" w:fill="FFFFFF"/>
            <w:vAlign w:val="center"/>
          </w:tcPr>
          <w:p w14:paraId="3FE24955">
            <w:pPr>
              <w:pStyle w:val="8"/>
              <w:spacing w:line="651" w:lineRule="exact"/>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验收材料清单</w:t>
            </w:r>
          </w:p>
          <w:p w14:paraId="1B8E4B7C">
            <w:pPr>
              <w:pStyle w:val="8"/>
              <w:spacing w:line="651" w:lineRule="exact"/>
              <w:ind w:firstLine="0"/>
              <w:jc w:val="both"/>
              <w:rPr>
                <w:rFonts w:hint="eastAsia" w:ascii="仿宋_GB2312" w:hAnsi="仿宋_GB2312" w:eastAsia="仿宋_GB2312" w:cs="仿宋_GB2312"/>
                <w:sz w:val="32"/>
                <w:szCs w:val="32"/>
                <w:lang w:eastAsia="zh-CN"/>
              </w:rPr>
            </w:pPr>
          </w:p>
        </w:tc>
        <w:tc>
          <w:tcPr>
            <w:tcW w:w="7241" w:type="dxa"/>
            <w:tcBorders>
              <w:top w:val="single" w:color="auto" w:sz="4" w:space="0"/>
              <w:left w:val="single" w:color="auto" w:sz="4" w:space="0"/>
              <w:right w:val="single" w:color="auto" w:sz="4" w:space="0"/>
            </w:tcBorders>
            <w:shd w:val="clear" w:color="auto" w:fill="FFFFFF"/>
          </w:tcPr>
          <w:p w14:paraId="5FFAEE9E">
            <w:pPr>
              <w:pStyle w:val="8"/>
              <w:numPr>
                <w:ilvl w:val="0"/>
                <w:numId w:val="0"/>
              </w:numPr>
              <w:tabs>
                <w:tab w:val="left" w:pos="3411"/>
              </w:tabs>
              <w:spacing w:line="411" w:lineRule="exac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项目计划申报表口</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自验报告</w:t>
            </w:r>
            <w:r>
              <w:rPr>
                <w:rFonts w:hint="eastAsia" w:ascii="仿宋_GB2312" w:hAnsi="仿宋_GB2312" w:eastAsia="仿宋_GB2312" w:cs="仿宋_GB2312"/>
                <w:sz w:val="32"/>
                <w:szCs w:val="32"/>
                <w:lang w:eastAsia="zh-CN"/>
              </w:rPr>
              <w:t>口</w:t>
            </w:r>
          </w:p>
          <w:p w14:paraId="736F77E4">
            <w:pPr>
              <w:pStyle w:val="8"/>
              <w:numPr>
                <w:ilvl w:val="0"/>
                <w:numId w:val="0"/>
              </w:numPr>
              <w:tabs>
                <w:tab w:val="left" w:pos="3411"/>
              </w:tabs>
              <w:spacing w:line="411"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项目验收申请表口</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6.项目</w:t>
            </w:r>
            <w:r>
              <w:rPr>
                <w:rFonts w:hint="eastAsia" w:ascii="仿宋_GB2312" w:hAnsi="仿宋_GB2312" w:eastAsia="仿宋_GB2312" w:cs="仿宋_GB2312"/>
                <w:sz w:val="32"/>
                <w:szCs w:val="32"/>
                <w:lang w:eastAsia="zh-CN"/>
              </w:rPr>
              <w:t>批复文件口</w:t>
            </w:r>
          </w:p>
          <w:p w14:paraId="2298A03A">
            <w:pPr>
              <w:pStyle w:val="8"/>
              <w:numPr>
                <w:ilvl w:val="0"/>
                <w:numId w:val="0"/>
              </w:numPr>
              <w:tabs>
                <w:tab w:val="left" w:pos="3401"/>
              </w:tabs>
              <w:spacing w:line="411" w:lineRule="exac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.项目实施</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lang w:eastAsia="zh-CN"/>
              </w:rPr>
              <w:t>后照片口</w:t>
            </w:r>
          </w:p>
          <w:p w14:paraId="724FA4D6">
            <w:pPr>
              <w:pStyle w:val="8"/>
              <w:numPr>
                <w:ilvl w:val="0"/>
                <w:numId w:val="0"/>
              </w:numPr>
              <w:tabs>
                <w:tab w:val="left" w:pos="3411"/>
              </w:tabs>
              <w:spacing w:line="411"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.项目资金支出结算表口</w:t>
            </w:r>
            <w:r>
              <w:rPr>
                <w:rFonts w:hint="eastAsia" w:ascii="仿宋_GB2312" w:hAnsi="仿宋_GB2312" w:eastAsia="仿宋_GB2312" w:cs="仿宋_GB2312"/>
                <w:sz w:val="32"/>
                <w:szCs w:val="32"/>
                <w:lang w:eastAsia="zh-CN"/>
              </w:rPr>
              <w:tab/>
            </w:r>
          </w:p>
          <w:p w14:paraId="62909DEE">
            <w:pPr>
              <w:pStyle w:val="8"/>
              <w:numPr>
                <w:ilvl w:val="0"/>
                <w:numId w:val="0"/>
              </w:numPr>
              <w:tabs>
                <w:tab w:val="left" w:pos="340"/>
              </w:tabs>
              <w:spacing w:line="411"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工程造价评估报告口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或资产评估报告口</w:t>
            </w:r>
          </w:p>
        </w:tc>
      </w:tr>
      <w:tr w14:paraId="5DA4CDA1">
        <w:tblPrEx>
          <w:tblCellMar>
            <w:top w:w="0" w:type="dxa"/>
            <w:left w:w="108" w:type="dxa"/>
            <w:bottom w:w="0" w:type="dxa"/>
            <w:right w:w="108" w:type="dxa"/>
          </w:tblCellMar>
        </w:tblPrEx>
        <w:trPr>
          <w:trHeight w:val="771" w:hRule="exact"/>
          <w:jc w:val="center"/>
        </w:trPr>
        <w:tc>
          <w:tcPr>
            <w:tcW w:w="2815" w:type="dxa"/>
            <w:tcBorders>
              <w:top w:val="single" w:color="auto" w:sz="4" w:space="0"/>
              <w:left w:val="single" w:color="auto" w:sz="4" w:space="0"/>
            </w:tcBorders>
            <w:shd w:val="clear" w:color="auto" w:fill="FFFFFF"/>
            <w:vAlign w:val="center"/>
          </w:tcPr>
          <w:p w14:paraId="3901E1DE">
            <w:pPr>
              <w:pStyle w:val="8"/>
              <w:spacing w:line="416" w:lineRule="exact"/>
              <w:ind w:firstLine="0" w:firstLineChars="0"/>
              <w:jc w:val="left"/>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sz w:val="32"/>
                <w:szCs w:val="32"/>
              </w:rPr>
              <w:t>验收组织科室</w:t>
            </w:r>
            <w:r>
              <w:rPr>
                <w:rFonts w:hint="eastAsia" w:ascii="仿宋_GB2312" w:hAnsi="仿宋_GB2312" w:eastAsia="仿宋_GB2312" w:cs="仿宋_GB2312"/>
                <w:sz w:val="32"/>
                <w:szCs w:val="32"/>
                <w:lang w:eastAsia="zh-CN"/>
              </w:rPr>
              <w:t>（单位）</w:t>
            </w:r>
          </w:p>
        </w:tc>
        <w:tc>
          <w:tcPr>
            <w:tcW w:w="7241" w:type="dxa"/>
            <w:tcBorders>
              <w:top w:val="single" w:color="auto" w:sz="4" w:space="0"/>
              <w:left w:val="single" w:color="auto" w:sz="4" w:space="0"/>
              <w:right w:val="single" w:color="auto" w:sz="4" w:space="0"/>
            </w:tcBorders>
            <w:shd w:val="clear" w:color="auto" w:fill="FFFFFF"/>
            <w:vAlign w:val="center"/>
          </w:tcPr>
          <w:p w14:paraId="035E7436">
            <w:pPr>
              <w:pStyle w:val="8"/>
              <w:tabs>
                <w:tab w:val="left" w:pos="4119"/>
              </w:tabs>
              <w:spacing w:line="240" w:lineRule="auto"/>
              <w:ind w:firstLine="0" w:firstLineChars="0"/>
              <w:jc w:val="left"/>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sz w:val="32"/>
                <w:szCs w:val="32"/>
                <w:lang w:eastAsia="zh-CN"/>
              </w:rPr>
              <w:t>验收组织人员：</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p>
        </w:tc>
      </w:tr>
      <w:tr w14:paraId="7F92AF7A">
        <w:tblPrEx>
          <w:tblCellMar>
            <w:top w:w="0" w:type="dxa"/>
            <w:left w:w="108" w:type="dxa"/>
            <w:bottom w:w="0" w:type="dxa"/>
            <w:right w:w="108" w:type="dxa"/>
          </w:tblCellMar>
        </w:tblPrEx>
        <w:trPr>
          <w:trHeight w:val="721" w:hRule="exact"/>
          <w:jc w:val="center"/>
        </w:trPr>
        <w:tc>
          <w:tcPr>
            <w:tcW w:w="2815" w:type="dxa"/>
            <w:tcBorders>
              <w:top w:val="single" w:color="auto" w:sz="4" w:space="0"/>
              <w:left w:val="single" w:color="auto" w:sz="4" w:space="0"/>
            </w:tcBorders>
            <w:shd w:val="clear" w:color="auto" w:fill="FFFFFF"/>
            <w:vAlign w:val="center"/>
          </w:tcPr>
          <w:p w14:paraId="00BF0404">
            <w:pPr>
              <w:pStyle w:val="8"/>
              <w:spacing w:line="240" w:lineRule="auto"/>
              <w:ind w:left="0" w:leftChars="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验收专家组</w:t>
            </w:r>
          </w:p>
        </w:tc>
        <w:tc>
          <w:tcPr>
            <w:tcW w:w="7241" w:type="dxa"/>
            <w:tcBorders>
              <w:top w:val="single" w:color="auto" w:sz="4" w:space="0"/>
              <w:left w:val="single" w:color="auto" w:sz="4" w:space="0"/>
              <w:right w:val="single" w:color="auto" w:sz="4" w:space="0"/>
            </w:tcBorders>
            <w:shd w:val="clear" w:color="auto" w:fill="FFFFFF"/>
            <w:vAlign w:val="center"/>
          </w:tcPr>
          <w:p w14:paraId="35658B97">
            <w:pPr>
              <w:pStyle w:val="8"/>
              <w:spacing w:line="421"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成员：</w:t>
            </w:r>
          </w:p>
        </w:tc>
      </w:tr>
      <w:tr w14:paraId="394E2D65">
        <w:tblPrEx>
          <w:tblCellMar>
            <w:top w:w="0" w:type="dxa"/>
            <w:left w:w="108" w:type="dxa"/>
            <w:bottom w:w="0" w:type="dxa"/>
            <w:right w:w="108" w:type="dxa"/>
          </w:tblCellMar>
        </w:tblPrEx>
        <w:trPr>
          <w:trHeight w:val="780" w:hRule="exact"/>
          <w:jc w:val="center"/>
        </w:trPr>
        <w:tc>
          <w:tcPr>
            <w:tcW w:w="2815" w:type="dxa"/>
            <w:tcBorders>
              <w:top w:val="single" w:color="auto" w:sz="4" w:space="0"/>
              <w:left w:val="single" w:color="auto" w:sz="4" w:space="0"/>
            </w:tcBorders>
            <w:shd w:val="clear" w:color="auto" w:fill="FFFFFF"/>
            <w:vAlign w:val="center"/>
          </w:tcPr>
          <w:p w14:paraId="71293B68">
            <w:pPr>
              <w:pStyle w:val="8"/>
              <w:spacing w:line="240" w:lineRule="auto"/>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验收复核成员</w:t>
            </w:r>
          </w:p>
        </w:tc>
        <w:tc>
          <w:tcPr>
            <w:tcW w:w="7241" w:type="dxa"/>
            <w:tcBorders>
              <w:top w:val="single" w:color="auto" w:sz="4" w:space="0"/>
              <w:left w:val="single" w:color="auto" w:sz="4" w:space="0"/>
              <w:right w:val="single" w:color="auto" w:sz="4" w:space="0"/>
            </w:tcBorders>
            <w:shd w:val="clear" w:color="auto" w:fill="FFFFFF"/>
            <w:vAlign w:val="center"/>
          </w:tcPr>
          <w:p w14:paraId="1197D169">
            <w:pPr>
              <w:pStyle w:val="8"/>
              <w:tabs>
                <w:tab w:val="left" w:pos="2732"/>
              </w:tabs>
              <w:spacing w:line="240" w:lineRule="auto"/>
              <w:ind w:firstLine="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组长：</w:t>
            </w:r>
            <w:r>
              <w:rPr>
                <w:rFonts w:hint="eastAsia" w:ascii="仿宋_GB2312" w:hAnsi="仿宋_GB2312" w:eastAsia="仿宋_GB2312" w:cs="仿宋_GB2312"/>
                <w:sz w:val="32"/>
                <w:szCs w:val="32"/>
                <w:lang w:val="en-US" w:eastAsia="zh-CN"/>
              </w:rPr>
              <w:t xml:space="preserve">              成员：</w:t>
            </w:r>
          </w:p>
        </w:tc>
      </w:tr>
      <w:tr w14:paraId="21AF40BC">
        <w:tblPrEx>
          <w:tblCellMar>
            <w:top w:w="0" w:type="dxa"/>
            <w:left w:w="108" w:type="dxa"/>
            <w:bottom w:w="0" w:type="dxa"/>
            <w:right w:w="108" w:type="dxa"/>
          </w:tblCellMar>
        </w:tblPrEx>
        <w:trPr>
          <w:trHeight w:val="780" w:hRule="exact"/>
          <w:jc w:val="center"/>
        </w:trPr>
        <w:tc>
          <w:tcPr>
            <w:tcW w:w="2815" w:type="dxa"/>
            <w:tcBorders>
              <w:top w:val="single" w:color="auto" w:sz="4" w:space="0"/>
              <w:left w:val="single" w:color="auto" w:sz="4" w:space="0"/>
            </w:tcBorders>
            <w:shd w:val="clear" w:color="auto" w:fill="FFFFFF"/>
            <w:vAlign w:val="center"/>
          </w:tcPr>
          <w:p w14:paraId="261D3B55">
            <w:pPr>
              <w:pStyle w:val="8"/>
              <w:spacing w:line="240" w:lineRule="auto"/>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复核结论</w:t>
            </w:r>
          </w:p>
        </w:tc>
        <w:tc>
          <w:tcPr>
            <w:tcW w:w="7241" w:type="dxa"/>
            <w:tcBorders>
              <w:top w:val="single" w:color="auto" w:sz="4" w:space="0"/>
              <w:left w:val="single" w:color="auto" w:sz="4" w:space="0"/>
              <w:right w:val="single" w:color="auto" w:sz="4" w:space="0"/>
            </w:tcBorders>
            <w:shd w:val="clear" w:color="auto" w:fill="FFFFFF"/>
            <w:vAlign w:val="center"/>
          </w:tcPr>
          <w:p w14:paraId="70AE44F2">
            <w:pPr>
              <w:pStyle w:val="8"/>
              <w:tabs>
                <w:tab w:val="left" w:pos="2732"/>
              </w:tabs>
              <w:spacing w:line="240" w:lineRule="auto"/>
              <w:ind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通过验收口</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或不予通过验收口</w:t>
            </w:r>
          </w:p>
        </w:tc>
      </w:tr>
      <w:tr w14:paraId="69DE2682">
        <w:tblPrEx>
          <w:tblCellMar>
            <w:top w:w="0" w:type="dxa"/>
            <w:left w:w="108" w:type="dxa"/>
            <w:bottom w:w="0" w:type="dxa"/>
            <w:right w:w="108" w:type="dxa"/>
          </w:tblCellMar>
        </w:tblPrEx>
        <w:trPr>
          <w:trHeight w:val="780" w:hRule="exact"/>
          <w:jc w:val="center"/>
        </w:trPr>
        <w:tc>
          <w:tcPr>
            <w:tcW w:w="2815" w:type="dxa"/>
            <w:tcBorders>
              <w:top w:val="single" w:color="auto" w:sz="4" w:space="0"/>
              <w:left w:val="single" w:color="auto" w:sz="4" w:space="0"/>
            </w:tcBorders>
            <w:shd w:val="clear" w:color="auto" w:fill="FFFFFF"/>
            <w:vAlign w:val="center"/>
          </w:tcPr>
          <w:p w14:paraId="45050FFE">
            <w:pPr>
              <w:pStyle w:val="8"/>
              <w:spacing w:line="240" w:lineRule="auto"/>
              <w:ind w:firstLine="0" w:firstLineChars="0"/>
              <w:jc w:val="both"/>
              <w:rPr>
                <w:rFonts w:hint="eastAsia" w:ascii="仿宋_GB2312" w:hAnsi="仿宋_GB2312" w:eastAsia="仿宋_GB2312" w:cs="仿宋_GB2312"/>
                <w:color w:val="000000"/>
                <w:sz w:val="32"/>
                <w:szCs w:val="32"/>
                <w:lang w:val="en-US" w:eastAsia="en-US" w:bidi="en-US"/>
              </w:rPr>
            </w:pPr>
            <w:r>
              <w:rPr>
                <w:rFonts w:hint="eastAsia" w:ascii="仿宋_GB2312" w:hAnsi="仿宋_GB2312" w:eastAsia="仿宋_GB2312" w:cs="仿宋_GB2312"/>
                <w:sz w:val="32"/>
                <w:szCs w:val="32"/>
              </w:rPr>
              <w:t>验收结论</w:t>
            </w:r>
          </w:p>
        </w:tc>
        <w:tc>
          <w:tcPr>
            <w:tcW w:w="7241" w:type="dxa"/>
            <w:tcBorders>
              <w:top w:val="single" w:color="auto" w:sz="4" w:space="0"/>
              <w:left w:val="single" w:color="auto" w:sz="4" w:space="0"/>
              <w:right w:val="single" w:color="auto" w:sz="4" w:space="0"/>
            </w:tcBorders>
            <w:shd w:val="clear" w:color="auto" w:fill="FFFFFF"/>
            <w:vAlign w:val="center"/>
          </w:tcPr>
          <w:p w14:paraId="3190B5DF">
            <w:pPr>
              <w:pStyle w:val="8"/>
              <w:tabs>
                <w:tab w:val="left" w:pos="2732"/>
              </w:tabs>
              <w:spacing w:line="240" w:lineRule="auto"/>
              <w:ind w:firstLine="0" w:firstLineChars="0"/>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sz w:val="32"/>
                <w:szCs w:val="32"/>
                <w:lang w:eastAsia="zh-CN"/>
              </w:rPr>
              <w:t>通过验收口</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或不予通过验收口</w:t>
            </w:r>
          </w:p>
        </w:tc>
      </w:tr>
      <w:tr w14:paraId="66FEE548">
        <w:tblPrEx>
          <w:tblCellMar>
            <w:top w:w="0" w:type="dxa"/>
            <w:left w:w="108" w:type="dxa"/>
            <w:bottom w:w="0" w:type="dxa"/>
            <w:right w:w="108" w:type="dxa"/>
          </w:tblCellMar>
        </w:tblPrEx>
        <w:trPr>
          <w:trHeight w:val="2700" w:hRule="exact"/>
          <w:jc w:val="center"/>
        </w:trPr>
        <w:tc>
          <w:tcPr>
            <w:tcW w:w="10056" w:type="dxa"/>
            <w:gridSpan w:val="2"/>
            <w:tcBorders>
              <w:top w:val="single" w:color="auto" w:sz="4" w:space="0"/>
              <w:left w:val="single" w:color="auto" w:sz="4" w:space="0"/>
              <w:bottom w:val="single" w:color="auto" w:sz="4" w:space="0"/>
              <w:right w:val="single" w:color="auto" w:sz="4" w:space="0"/>
            </w:tcBorders>
            <w:shd w:val="clear" w:color="auto" w:fill="FFFFFF"/>
          </w:tcPr>
          <w:p w14:paraId="2071B216">
            <w:pPr>
              <w:pStyle w:val="8"/>
              <w:spacing w:after="1320" w:line="240" w:lineRule="auto"/>
              <w:ind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农业部门意见（</w:t>
            </w:r>
            <w:r>
              <w:rPr>
                <w:rFonts w:hint="eastAsia" w:ascii="仿宋_GB2312" w:hAnsi="仿宋_GB2312" w:eastAsia="仿宋_GB2312" w:cs="仿宋_GB2312"/>
                <w:sz w:val="32"/>
                <w:szCs w:val="32"/>
                <w:lang w:val="en-US" w:eastAsia="zh-CN"/>
              </w:rPr>
              <w:t>分管</w:t>
            </w:r>
            <w:r>
              <w:rPr>
                <w:rFonts w:hint="eastAsia" w:ascii="仿宋_GB2312" w:hAnsi="仿宋_GB2312" w:eastAsia="仿宋_GB2312" w:cs="仿宋_GB2312"/>
                <w:sz w:val="32"/>
                <w:szCs w:val="32"/>
                <w:lang w:eastAsia="zh-CN"/>
              </w:rPr>
              <w:t>领导）：</w:t>
            </w:r>
          </w:p>
          <w:p w14:paraId="72BD8968">
            <w:pPr>
              <w:pStyle w:val="8"/>
              <w:spacing w:after="80" w:line="240" w:lineRule="auto"/>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（盖章）</w:t>
            </w:r>
          </w:p>
          <w:p w14:paraId="61B16B8A">
            <w:pPr>
              <w:pStyle w:val="8"/>
              <w:spacing w:after="700" w:line="240" w:lineRule="auto"/>
              <w:ind w:left="7360"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日 </w:t>
            </w:r>
          </w:p>
        </w:tc>
      </w:tr>
    </w:tbl>
    <w:p w14:paraId="2D184802">
      <w:pPr>
        <w:rPr>
          <w:rFonts w:hint="eastAsia" w:ascii="仿宋_GB2312" w:hAnsi="仿宋_GB2312" w:eastAsia="仿宋_GB2312" w:cs="仿宋_GB2312"/>
          <w:sz w:val="32"/>
          <w:szCs w:val="32"/>
        </w:rPr>
        <w:sectPr>
          <w:pgSz w:w="11900" w:h="16840"/>
          <w:pgMar w:top="1440" w:right="1800" w:bottom="1440" w:left="1800" w:header="0" w:footer="3" w:gutter="0"/>
          <w:cols w:space="720" w:num="1"/>
          <w:docGrid w:linePitch="360" w:charSpace="0"/>
        </w:sectPr>
      </w:pPr>
    </w:p>
    <w:p w14:paraId="710DCB55">
      <w:pPr>
        <w:spacing w:line="560" w:lineRule="exact"/>
        <w:jc w:val="both"/>
        <w:rPr>
          <w:rFonts w:hint="eastAsia" w:ascii="宋体" w:hAnsi="宋体" w:eastAsia="宋体" w:cs="宋体"/>
          <w:sz w:val="28"/>
          <w:szCs w:val="28"/>
          <w:lang w:val="en-US" w:eastAsia="zh-CN"/>
        </w:rPr>
        <w:sectPr>
          <w:headerReference r:id="rId7" w:type="default"/>
          <w:footerReference r:id="rId9" w:type="default"/>
          <w:headerReference r:id="rId8" w:type="even"/>
          <w:footerReference r:id="rId10" w:type="even"/>
          <w:type w:val="continuous"/>
          <w:pgSz w:w="11900" w:h="16840"/>
          <w:pgMar w:top="1440" w:right="1080" w:bottom="1440" w:left="1080" w:header="0" w:footer="3" w:gutter="0"/>
          <w:cols w:equalWidth="0" w:num="2">
            <w:col w:w="3228" w:space="2808"/>
            <w:col w:w="3703"/>
          </w:cols>
          <w:docGrid w:linePitch="360" w:charSpace="0"/>
        </w:sectPr>
      </w:pPr>
    </w:p>
    <w:p w14:paraId="004E4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bottom"/>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附件7</w:t>
      </w:r>
    </w:p>
    <w:p w14:paraId="6FE81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bottom"/>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“以奖代补”项目申报告知书</w:t>
      </w:r>
    </w:p>
    <w:p w14:paraId="096A99CF">
      <w:pPr>
        <w:pStyle w:val="11"/>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sz w:val="32"/>
          <w:szCs w:val="32"/>
          <w:lang w:val="en-US"/>
        </w:rPr>
      </w:pPr>
    </w:p>
    <w:p w14:paraId="39BA5A7B">
      <w:pPr>
        <w:keepNext w:val="0"/>
        <w:keepLines w:val="0"/>
        <w:pageBreakBefore w:val="0"/>
        <w:widowControl/>
        <w:suppressLineNumbers w:val="0"/>
        <w:kinsoku/>
        <w:wordWrap/>
        <w:overflowPunct/>
        <w:topLinePunct w:val="0"/>
        <w:autoSpaceDE/>
        <w:autoSpaceDN/>
        <w:bidi w:val="0"/>
        <w:adjustRightInd/>
        <w:snapToGrid/>
        <w:spacing w:before="0" w:beforeAutospacing="0" w:after="40" w:afterAutospacing="0" w:line="560" w:lineRule="exact"/>
        <w:ind w:left="56" w:leftChars="1" w:right="0" w:hanging="54" w:hangingChars="17"/>
        <w:jc w:val="both"/>
        <w:textAlignment w:val="auto"/>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u w:val="single"/>
          <w:lang w:val="en-US" w:eastAsia="zh-CN" w:bidi="ar"/>
        </w:rPr>
        <w:t>（企业全称）：</w:t>
      </w:r>
    </w:p>
    <w:p w14:paraId="26313C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40" w:afterAutospacing="0" w:line="560" w:lineRule="exact"/>
        <w:ind w:right="0" w:rightChars="0" w:firstLine="640" w:firstLineChars="200"/>
        <w:jc w:val="both"/>
        <w:textAlignment w:val="auto"/>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为规范农业项目建设，提高“以奖代补”项目资金支付率，充分发挥财政资金效益。在项目建设实施阶段，将严格按照以下要求执行：</w:t>
      </w:r>
    </w:p>
    <w:p w14:paraId="4CBF9786">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40" w:afterAutospacing="0" w:line="560" w:lineRule="exact"/>
        <w:ind w:right="0" w:righ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规范项目管理。</w:t>
      </w:r>
    </w:p>
    <w:p w14:paraId="376FC37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40" w:afterAutospacing="0" w:line="560" w:lineRule="exact"/>
        <w:ind w:right="0" w:rightChars="0" w:firstLine="640" w:firstLineChars="200"/>
        <w:jc w:val="both"/>
        <w:textAlignment w:val="auto"/>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项目承担单位必须制定项目实施方案与工作计划，按照时间节点有序推进项目建设，并按月报送工作进度。</w:t>
      </w:r>
    </w:p>
    <w:p w14:paraId="06495C85">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40" w:afterAutospacing="0" w:line="560" w:lineRule="exact"/>
        <w:ind w:left="0" w:leftChars="0" w:right="0" w:righ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项目实施过程全监管。</w:t>
      </w:r>
    </w:p>
    <w:p w14:paraId="498C220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40" w:afterAutospacing="0" w:line="560" w:lineRule="exact"/>
        <w:ind w:leftChars="0" w:right="0" w:rightChars="0" w:firstLine="640" w:firstLineChars="200"/>
        <w:jc w:val="both"/>
        <w:textAlignment w:val="auto"/>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区农业农村局建立项目执行进度督促约谈工作机制，不定期对项目进行检查和审计。一旦发现项目承担单位未按工作计划推进的，将发放1张黄牌警告。累计3张黄牌后，即发放1张红牌，直接取消该项目的财政资金补助。</w:t>
      </w:r>
    </w:p>
    <w:p w14:paraId="7AB69B40">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40" w:afterAutospacing="0" w:line="560" w:lineRule="exact"/>
        <w:ind w:left="0" w:leftChars="0" w:right="0" w:righ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责任追究。</w:t>
      </w:r>
    </w:p>
    <w:p w14:paraId="739DDF9B">
      <w:pPr>
        <w:pStyle w:val="9"/>
        <w:spacing w:line="360" w:lineRule="auto"/>
        <w:ind w:firstLine="640" w:firstLineChars="200"/>
        <w:jc w:val="both"/>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在项目申报、实施过程中以及资金拨付后发现有弄虚作假、骗取财政资金行为的项目承担单位，按规定取消或收回财政资金。区农业农村局将在官网公示，并取消该项目申报单位今后申报财政扶持的资格。</w:t>
      </w:r>
    </w:p>
    <w:p w14:paraId="788D9DB3">
      <w:pPr>
        <w:pStyle w:val="9"/>
        <w:spacing w:line="360" w:lineRule="auto"/>
        <w:ind w:left="0" w:leftChars="0" w:firstLine="0" w:firstLineChars="0"/>
        <w:jc w:val="both"/>
        <w:rPr>
          <w:rFonts w:hint="eastAsia" w:ascii="仿宋_GB2312" w:hAnsi="宋体" w:eastAsia="仿宋_GB2312" w:cs="宋体"/>
          <w:color w:val="000000"/>
          <w:kern w:val="0"/>
          <w:sz w:val="32"/>
          <w:szCs w:val="32"/>
          <w:lang w:val="en-US" w:eastAsia="zh-CN" w:bidi="ar"/>
        </w:rPr>
      </w:pPr>
    </w:p>
    <w:p w14:paraId="1A7A21B1">
      <w:pPr>
        <w:pStyle w:val="9"/>
        <w:spacing w:line="360" w:lineRule="auto"/>
        <w:ind w:left="0" w:leftChars="0" w:firstLine="0" w:firstLineChars="0"/>
        <w:jc w:val="both"/>
        <w:rPr>
          <w:rFonts w:hint="eastAsia" w:ascii="仿宋_GB2312" w:hAnsi="宋体" w:eastAsia="仿宋_GB2312" w:cs="宋体"/>
          <w:color w:val="000000"/>
          <w:kern w:val="0"/>
          <w:sz w:val="32"/>
          <w:szCs w:val="32"/>
          <w:lang w:val="en-US" w:eastAsia="zh-CN" w:bidi="ar"/>
        </w:rPr>
      </w:pPr>
    </w:p>
    <w:p w14:paraId="4E9FC3ED">
      <w:pPr>
        <w:pStyle w:val="9"/>
        <w:spacing w:line="360" w:lineRule="auto"/>
        <w:ind w:left="0" w:leftChars="0" w:firstLine="0" w:firstLineChars="0"/>
        <w:jc w:val="both"/>
        <w:rPr>
          <w:rFonts w:hint="eastAsia" w:ascii="方正小标宋简体" w:hAnsi="方正小标宋简体" w:eastAsia="方正小标宋简体" w:cs="方正小标宋简体"/>
          <w:b w:val="0"/>
          <w:bCs w:val="0"/>
          <w:color w:val="auto"/>
          <w:sz w:val="44"/>
          <w:szCs w:val="44"/>
          <w:lang w:val="en-US" w:eastAsia="zh-CN"/>
        </w:rPr>
      </w:pPr>
      <w:r>
        <w:rPr>
          <w:rFonts w:hint="eastAsia" w:ascii="仿宋_GB2312" w:eastAsia="仿宋_GB2312" w:cs="宋体"/>
          <w:color w:val="000000"/>
          <w:kern w:val="0"/>
          <w:sz w:val="32"/>
          <w:szCs w:val="32"/>
          <w:lang w:val="en-US" w:eastAsia="zh-CN" w:bidi="ar"/>
        </w:rPr>
        <w:t xml:space="preserve">                              广州市增城区农业农村局                      </w:t>
      </w:r>
    </w:p>
    <w:p w14:paraId="1F285A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bottom"/>
        <w:rPr>
          <w:rFonts w:hint="eastAsia" w:ascii="方正小标宋简体" w:hAnsi="方正小标宋简体" w:eastAsia="方正小标宋简体" w:cs="方正小标宋简体"/>
          <w:b w:val="0"/>
          <w:bCs w:val="0"/>
          <w:color w:val="auto"/>
          <w:sz w:val="44"/>
          <w:szCs w:val="44"/>
          <w:lang w:val="en-US" w:eastAsia="zh-CN"/>
        </w:rPr>
      </w:pPr>
    </w:p>
    <w:p w14:paraId="3F401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bottom"/>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“以奖代补”项目申报告知书回执单</w:t>
      </w:r>
    </w:p>
    <w:p w14:paraId="47A8815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40" w:afterAutospacing="0" w:line="560" w:lineRule="exact"/>
        <w:ind w:right="0" w:rightChars="0"/>
        <w:jc w:val="both"/>
        <w:textAlignment w:val="auto"/>
        <w:rPr>
          <w:rFonts w:hint="default" w:ascii="Calibri" w:hAnsi="Calibri" w:eastAsia="宋体" w:cs="Times New Roman"/>
          <w:kern w:val="0"/>
          <w:sz w:val="32"/>
          <w:szCs w:val="32"/>
          <w:lang w:val="en-US" w:eastAsia="zh-CN" w:bidi="ar"/>
        </w:rPr>
      </w:pPr>
    </w:p>
    <w:p w14:paraId="24BA637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40" w:afterAutospacing="0" w:line="560" w:lineRule="exact"/>
        <w:ind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广州市增城区农业农村局：</w:t>
      </w:r>
    </w:p>
    <w:p w14:paraId="3C638F53">
      <w:pPr>
        <w:spacing w:line="560" w:lineRule="exact"/>
        <w:ind w:firstLine="640" w:firstLineChars="200"/>
        <w:jc w:val="left"/>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本单位承诺严格按照</w:t>
      </w:r>
      <w:r>
        <w:rPr>
          <w:rFonts w:hint="eastAsia" w:ascii="仿宋_GB2312" w:hAnsi="宋体" w:eastAsia="仿宋_GB2312" w:cs="宋体"/>
          <w:color w:val="000000"/>
          <w:kern w:val="0"/>
          <w:sz w:val="32"/>
          <w:szCs w:val="32"/>
          <w:lang w:val="en-US" w:eastAsia="zh-CN" w:bidi="ar"/>
        </w:rPr>
        <w:t>《</w:t>
      </w:r>
      <w:r>
        <w:rPr>
          <w:rFonts w:hint="eastAsia" w:ascii="仿宋_GB2312" w:hAnsi="仿宋_GB2312" w:eastAsia="仿宋_GB2312" w:cs="仿宋_GB2312"/>
          <w:sz w:val="32"/>
          <w:szCs w:val="32"/>
          <w:lang w:eastAsia="zh-CN"/>
        </w:rPr>
        <w:t>广州市增城区农业项目和资金管理办法》《</w:t>
      </w:r>
      <w:r>
        <w:rPr>
          <w:rFonts w:hint="eastAsia" w:ascii="仿宋_GB2312" w:hAnsi="宋体" w:eastAsia="仿宋_GB2312" w:cs="宋体"/>
          <w:color w:val="000000"/>
          <w:kern w:val="0"/>
          <w:sz w:val="32"/>
          <w:szCs w:val="32"/>
          <w:lang w:val="en-US" w:eastAsia="zh-CN" w:bidi="ar"/>
        </w:rPr>
        <w:t>广州市增城区农业项目“以奖代补”实施办法》</w:t>
      </w:r>
      <w:r>
        <w:rPr>
          <w:rFonts w:hint="eastAsia" w:ascii="仿宋_GB2312" w:hAnsi="仿宋_GB2312" w:eastAsia="仿宋_GB2312" w:cs="仿宋_GB2312"/>
          <w:sz w:val="32"/>
          <w:szCs w:val="32"/>
          <w:lang w:eastAsia="zh-CN"/>
        </w:rPr>
        <w:t>等</w:t>
      </w:r>
      <w:r>
        <w:rPr>
          <w:rFonts w:hint="eastAsia" w:ascii="仿宋_GB2312" w:hAnsi="宋体" w:eastAsia="仿宋_GB2312" w:cs="宋体"/>
          <w:color w:val="000000"/>
          <w:kern w:val="0"/>
          <w:sz w:val="32"/>
          <w:szCs w:val="32"/>
          <w:lang w:val="en-US" w:eastAsia="zh-CN" w:bidi="ar"/>
        </w:rPr>
        <w:t>文件要求开展</w:t>
      </w:r>
      <w:r>
        <w:rPr>
          <w:rFonts w:hint="eastAsia" w:ascii="仿宋_GB2312" w:hAnsi="仿宋_GB2312" w:eastAsia="仿宋_GB2312" w:cs="仿宋_GB2312"/>
          <w:b w:val="0"/>
          <w:i w:val="0"/>
          <w:caps w:val="0"/>
          <w:color w:val="000000"/>
          <w:spacing w:val="0"/>
          <w:sz w:val="32"/>
          <w:szCs w:val="32"/>
          <w:shd w:val="clear" w:color="auto" w:fill="FFFFFF"/>
          <w:lang w:val="en-US" w:eastAsia="zh-CN"/>
        </w:rPr>
        <w:t>项目申报与建设实施工作。</w:t>
      </w:r>
    </w:p>
    <w:p w14:paraId="5026ACB1">
      <w:pPr>
        <w:spacing w:line="560" w:lineRule="exact"/>
        <w:ind w:firstLine="640" w:firstLineChars="200"/>
        <w:jc w:val="left"/>
        <w:rPr>
          <w:rFonts w:hint="eastAsia" w:ascii="仿宋_GB2312" w:hAnsi="楷体" w:eastAsia="仿宋_GB2312" w:cs="楷体"/>
          <w:sz w:val="32"/>
          <w:szCs w:val="32"/>
          <w:lang w:eastAsia="zh-CN"/>
        </w:rPr>
      </w:pPr>
      <w:r>
        <w:rPr>
          <w:rFonts w:hint="eastAsia" w:ascii="仿宋_GB2312" w:hAnsi="楷体" w:eastAsia="仿宋_GB2312" w:cs="楷体"/>
          <w:sz w:val="32"/>
          <w:szCs w:val="32"/>
        </w:rPr>
        <w:t>本单位将严格遵守相关法律法规和</w:t>
      </w:r>
      <w:r>
        <w:rPr>
          <w:rFonts w:hint="eastAsia" w:ascii="仿宋_GB2312" w:hAnsi="楷体" w:eastAsia="仿宋_GB2312" w:cs="楷体"/>
          <w:sz w:val="32"/>
          <w:szCs w:val="32"/>
          <w:lang w:eastAsia="zh-CN"/>
        </w:rPr>
        <w:t>告知书</w:t>
      </w:r>
      <w:r>
        <w:rPr>
          <w:rFonts w:hint="eastAsia" w:ascii="仿宋_GB2312" w:hAnsi="楷体" w:eastAsia="仿宋_GB2312" w:cs="楷体"/>
          <w:sz w:val="32"/>
          <w:szCs w:val="32"/>
        </w:rPr>
        <w:t>的各项</w:t>
      </w:r>
      <w:r>
        <w:rPr>
          <w:rFonts w:hint="eastAsia" w:ascii="仿宋_GB2312" w:hAnsi="楷体" w:eastAsia="仿宋_GB2312" w:cs="楷体"/>
          <w:sz w:val="32"/>
          <w:szCs w:val="32"/>
          <w:lang w:eastAsia="zh-CN"/>
        </w:rPr>
        <w:t>要求</w:t>
      </w:r>
      <w:r>
        <w:rPr>
          <w:rFonts w:hint="eastAsia" w:ascii="仿宋_GB2312" w:hAnsi="楷体" w:eastAsia="仿宋_GB2312" w:cs="楷体"/>
          <w:sz w:val="32"/>
          <w:szCs w:val="32"/>
        </w:rPr>
        <w:t>，如有违反，</w:t>
      </w:r>
      <w:r>
        <w:rPr>
          <w:rFonts w:hint="eastAsia" w:ascii="仿宋_GB2312" w:hAnsi="楷体" w:eastAsia="仿宋_GB2312" w:cs="楷体"/>
          <w:sz w:val="32"/>
          <w:szCs w:val="32"/>
          <w:lang w:eastAsia="zh-CN"/>
        </w:rPr>
        <w:t>我司愿意</w:t>
      </w:r>
      <w:r>
        <w:rPr>
          <w:rFonts w:hint="eastAsia" w:ascii="仿宋_GB2312" w:hAnsi="楷体" w:eastAsia="仿宋_GB2312" w:cs="楷体"/>
          <w:sz w:val="32"/>
          <w:szCs w:val="32"/>
        </w:rPr>
        <w:t>承担相应的法律责任</w:t>
      </w:r>
      <w:r>
        <w:rPr>
          <w:rFonts w:hint="eastAsia" w:ascii="仿宋_GB2312" w:hAnsi="楷体" w:eastAsia="仿宋_GB2312" w:cs="楷体"/>
          <w:sz w:val="32"/>
          <w:szCs w:val="32"/>
          <w:lang w:val="en-US" w:eastAsia="zh-CN"/>
        </w:rPr>
        <w:t>和后果</w:t>
      </w:r>
      <w:r>
        <w:rPr>
          <w:rFonts w:hint="eastAsia" w:ascii="仿宋_GB2312" w:hAnsi="楷体" w:eastAsia="仿宋_GB2312" w:cs="楷体"/>
          <w:sz w:val="32"/>
          <w:szCs w:val="32"/>
          <w:lang w:eastAsia="zh-CN"/>
        </w:rPr>
        <w:t>。</w:t>
      </w:r>
    </w:p>
    <w:p w14:paraId="41CCCC4B">
      <w:pPr>
        <w:pStyle w:val="3"/>
        <w:ind w:left="0" w:leftChars="0" w:firstLine="0" w:firstLineChars="0"/>
        <w:rPr>
          <w:rFonts w:hint="eastAsia" w:ascii="仿宋_GB2312" w:hAnsi="仿宋_GB2312" w:eastAsia="仿宋_GB2312" w:cs="仿宋_GB2312"/>
          <w:sz w:val="32"/>
          <w:szCs w:val="32"/>
          <w:lang w:eastAsia="zh-CN"/>
        </w:rPr>
      </w:pPr>
    </w:p>
    <w:p w14:paraId="73918836">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“以奖代补”项目申报企业法人签字：</w:t>
      </w:r>
    </w:p>
    <w:p w14:paraId="38A74CD2">
      <w:pPr>
        <w:rPr>
          <w:rFonts w:hint="eastAsia" w:ascii="仿宋_GB2312" w:hAnsi="仿宋_GB2312" w:eastAsia="仿宋_GB2312" w:cs="仿宋_GB2312"/>
          <w:sz w:val="32"/>
          <w:szCs w:val="32"/>
          <w:lang w:eastAsia="zh-CN"/>
        </w:rPr>
      </w:pPr>
    </w:p>
    <w:p w14:paraId="761ED5C2">
      <w:pPr>
        <w:pStyle w:val="3"/>
        <w:rPr>
          <w:rFonts w:hint="eastAsia"/>
          <w:sz w:val="32"/>
          <w:szCs w:val="32"/>
          <w:lang w:eastAsia="zh-CN"/>
        </w:rPr>
      </w:pPr>
    </w:p>
    <w:p w14:paraId="0658C3C4">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 xml:space="preserve">  </w:t>
      </w:r>
    </w:p>
    <w:p w14:paraId="6A90E422">
      <w:pPr>
        <w:ind w:firstLine="2240" w:firstLineChars="700"/>
        <w:rPr>
          <w:rFonts w:hint="eastAsia" w:ascii="仿宋_GB2312" w:hAnsi="仿宋_GB2312" w:eastAsia="仿宋_GB2312" w:cs="仿宋_GB2312"/>
          <w:sz w:val="32"/>
          <w:szCs w:val="32"/>
          <w:lang w:val="en-US" w:eastAsia="zh-CN"/>
        </w:rPr>
      </w:pPr>
      <w:r>
        <w:rPr>
          <w:rFonts w:hint="eastAsia" w:ascii="仿宋_GB2312" w:hAnsi="宋体" w:eastAsia="仿宋_GB2312" w:cs="宋体"/>
          <w:color w:val="000000"/>
          <w:kern w:val="0"/>
          <w:sz w:val="32"/>
          <w:szCs w:val="32"/>
          <w:lang w:val="en-US" w:eastAsia="zh-CN" w:bidi="ar"/>
        </w:rPr>
        <w:t>“以奖代补”项目申报企业（盖公章）</w:t>
      </w:r>
    </w:p>
    <w:p w14:paraId="7AADCB20">
      <w:pPr>
        <w:pStyle w:val="3"/>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20XX年X月X日</w:t>
      </w:r>
    </w:p>
    <w:p w14:paraId="1E2E5D40">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068C2AFB">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2F766CB4">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55437044">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2E786CB3">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3C5E2E98">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388ECC76">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5CB8A88C">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69BAC2F4">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7D60A96E">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12D72BE5">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6FC9CA9D">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23428EB6">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30351BCD">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746E946E">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4BB30A33">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14:paraId="2501D30C">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sz w:val="32"/>
          <w:szCs w:val="32"/>
          <w:lang w:val="en-US" w:eastAsia="zh-CN"/>
        </w:rPr>
        <w:sectPr>
          <w:pgSz w:w="11900" w:h="16840"/>
          <w:pgMar w:top="1440" w:right="1080" w:bottom="1440" w:left="1080" w:header="0" w:footer="3" w:gutter="0"/>
          <w:cols w:space="0" w:num="1"/>
          <w:docGrid w:linePitch="360" w:charSpace="0"/>
        </w:sectPr>
      </w:pPr>
    </w:p>
    <w:p w14:paraId="710CA737">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heme="minorEastAsia" w:hAnsiTheme="minorEastAsia" w:eastAsiaTheme="minorEastAsia" w:cstheme="minorEastAsia"/>
          <w:sz w:val="28"/>
          <w:szCs w:val="28"/>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14:paraId="4864EF42">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eastAsia="宋体"/>
          <w:lang w:eastAsia="zh-CN"/>
        </w:rPr>
      </w:pPr>
      <w:r>
        <w:rPr>
          <w:rFonts w:hint="eastAsia" w:eastAsia="宋体"/>
          <w:lang w:eastAsia="zh-CN"/>
        </w:rPr>
        <w:drawing>
          <wp:inline distT="0" distB="0" distL="114300" distR="114300">
            <wp:extent cx="9088755" cy="5849620"/>
            <wp:effectExtent l="0" t="0" r="17145" b="17780"/>
            <wp:docPr id="1" name="图片 1" descr="农业项目以奖代补实施流程-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农业项目以奖代补实施流程-11.25"/>
                    <pic:cNvPicPr>
                      <a:picLocks noChangeAspect="1"/>
                    </pic:cNvPicPr>
                  </pic:nvPicPr>
                  <pic:blipFill>
                    <a:blip r:embed="rId13"/>
                    <a:stretch>
                      <a:fillRect/>
                    </a:stretch>
                  </pic:blipFill>
                  <pic:spPr>
                    <a:xfrm>
                      <a:off x="0" y="0"/>
                      <a:ext cx="9088755" cy="5849620"/>
                    </a:xfrm>
                    <a:prstGeom prst="rect">
                      <a:avLst/>
                    </a:prstGeom>
                  </pic:spPr>
                </pic:pic>
              </a:graphicData>
            </a:graphic>
          </wp:inline>
        </w:drawing>
      </w:r>
    </w:p>
    <w:sectPr>
      <w:pgSz w:w="16840" w:h="11900" w:orient="landscape"/>
      <w:pgMar w:top="1080" w:right="1440" w:bottom="1080" w:left="1440" w:header="0" w:footer="3"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025F6">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5831840</wp:posOffset>
              </wp:positionH>
              <wp:positionV relativeFrom="page">
                <wp:posOffset>9721215</wp:posOffset>
              </wp:positionV>
              <wp:extent cx="725805" cy="121285"/>
              <wp:effectExtent l="0" t="0" r="0" b="0"/>
              <wp:wrapNone/>
              <wp:docPr id="17" name="Shape 17"/>
              <wp:cNvGraphicFramePr/>
              <a:graphic xmlns:a="http://schemas.openxmlformats.org/drawingml/2006/main">
                <a:graphicData uri="http://schemas.microsoft.com/office/word/2010/wordprocessingShape">
                  <wps:wsp>
                    <wps:cNvSpPr txBox="1"/>
                    <wps:spPr>
                      <a:xfrm>
                        <a:off x="0" y="0"/>
                        <a:ext cx="725805" cy="121285"/>
                      </a:xfrm>
                      <a:prstGeom prst="rect">
                        <a:avLst/>
                      </a:prstGeom>
                      <a:noFill/>
                      <a:ln>
                        <a:noFill/>
                      </a:ln>
                      <a:effectLst/>
                    </wps:spPr>
                    <wps:txbx>
                      <w:txbxContent>
                        <w:p w14:paraId="1645CB75">
                          <w:pPr>
                            <w:pStyle w:val="13"/>
                            <w:rPr>
                              <w:sz w:val="24"/>
                              <w:szCs w:val="24"/>
                            </w:rPr>
                          </w:pPr>
                          <w:r>
                            <w:rPr>
                              <w:sz w:val="24"/>
                              <w:szCs w:val="24"/>
                            </w:rPr>
                            <w:t>—</w:t>
                          </w:r>
                          <w:r>
                            <w:fldChar w:fldCharType="begin"/>
                          </w:r>
                          <w:r>
                            <w:instrText xml:space="preserve"> PAGE \* MERGEFORMAT </w:instrText>
                          </w:r>
                          <w:r>
                            <w:fldChar w:fldCharType="separate"/>
                          </w:r>
                          <w:r>
                            <w:rPr>
                              <w:sz w:val="24"/>
                              <w:szCs w:val="24"/>
                            </w:rPr>
                            <w:t>9</w:t>
                          </w:r>
                          <w:r>
                            <w:rPr>
                              <w:sz w:val="24"/>
                              <w:szCs w:val="24"/>
                            </w:rPr>
                            <w:fldChar w:fldCharType="end"/>
                          </w:r>
                          <w:r>
                            <w:rPr>
                              <w:sz w:val="24"/>
                              <w:szCs w:val="24"/>
                            </w:rPr>
                            <w:t xml:space="preserve"> —</w:t>
                          </w:r>
                        </w:p>
                      </w:txbxContent>
                    </wps:txbx>
                    <wps:bodyPr wrap="none" lIns="0" tIns="0" rIns="0" bIns="0">
                      <a:spAutoFit/>
                    </wps:bodyPr>
                  </wps:wsp>
                </a:graphicData>
              </a:graphic>
            </wp:anchor>
          </w:drawing>
        </mc:Choice>
        <mc:Fallback>
          <w:pict>
            <v:shape id="Shape 17" o:spid="_x0000_s1026" o:spt="202" type="#_x0000_t202" style="position:absolute;left:0pt;margin-left:459.2pt;margin-top:765.45pt;height:9.55pt;width:57.15pt;mso-position-horizontal-relative:page;mso-position-vertical-relative:page;mso-wrap-style:none;z-index:-251656192;mso-width-relative:page;mso-height-relative:page;" filled="f" stroked="f" coordsize="21600,21600" o:gfxdata="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2s9ydgAAAAOAQAADwAAAAAAAAABACAAAAAiAAAAZHJzL2Rvd25yZXYueG1sUEsBAhQA&#10;FAAAAAgAh07iQPYMfv25AQAAlwMAAA4AAAAAAAAAAQAgAAAAJwEAAGRycy9lMm9Eb2MueG1sUEsF&#10;BgAAAAAGAAYAWQEAAFIFAAAAAA==&#10;">
              <v:fill on="f" focussize="0,0"/>
              <v:stroke on="f"/>
              <v:imagedata o:title=""/>
              <o:lock v:ext="edit" aspectratio="f"/>
              <v:textbox inset="0mm,0mm,0mm,0mm" style="mso-fit-shape-to-text:t;">
                <w:txbxContent>
                  <w:p w14:paraId="1645CB75">
                    <w:pPr>
                      <w:pStyle w:val="13"/>
                      <w:rPr>
                        <w:sz w:val="24"/>
                        <w:szCs w:val="24"/>
                      </w:rPr>
                    </w:pPr>
                    <w:r>
                      <w:rPr>
                        <w:sz w:val="24"/>
                        <w:szCs w:val="24"/>
                      </w:rPr>
                      <w:t>—</w:t>
                    </w:r>
                    <w:r>
                      <w:fldChar w:fldCharType="begin"/>
                    </w:r>
                    <w:r>
                      <w:instrText xml:space="preserve"> PAGE \* MERGEFORMAT </w:instrText>
                    </w:r>
                    <w:r>
                      <w:fldChar w:fldCharType="separate"/>
                    </w:r>
                    <w:r>
                      <w:rPr>
                        <w:sz w:val="24"/>
                        <w:szCs w:val="24"/>
                      </w:rPr>
                      <w:t>9</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6AF6E">
    <w:pPr>
      <w:spacing w:line="1" w:lineRule="exact"/>
    </w:pPr>
    <w:r>
      <mc:AlternateContent>
        <mc:Choice Requires="wps">
          <w:drawing>
            <wp:anchor distT="0" distB="0" distL="114300" distR="114300" simplePos="0" relativeHeight="251662336" behindDoc="1" locked="0" layoutInCell="1" allowOverlap="1">
              <wp:simplePos x="0" y="0"/>
              <wp:positionH relativeFrom="page">
                <wp:posOffset>907415</wp:posOffset>
              </wp:positionH>
              <wp:positionV relativeFrom="page">
                <wp:posOffset>9763125</wp:posOffset>
              </wp:positionV>
              <wp:extent cx="692150" cy="118745"/>
              <wp:effectExtent l="0" t="0" r="0" b="0"/>
              <wp:wrapNone/>
              <wp:docPr id="21" name="Shape 21"/>
              <wp:cNvGraphicFramePr/>
              <a:graphic xmlns:a="http://schemas.openxmlformats.org/drawingml/2006/main">
                <a:graphicData uri="http://schemas.microsoft.com/office/word/2010/wordprocessingShape">
                  <wps:wsp>
                    <wps:cNvSpPr txBox="1"/>
                    <wps:spPr>
                      <a:xfrm>
                        <a:off x="0" y="0"/>
                        <a:ext cx="692150" cy="118745"/>
                      </a:xfrm>
                      <a:prstGeom prst="rect">
                        <a:avLst/>
                      </a:prstGeom>
                      <a:noFill/>
                      <a:ln>
                        <a:noFill/>
                      </a:ln>
                      <a:effectLst/>
                    </wps:spPr>
                    <wps:txbx>
                      <w:txbxContent>
                        <w:p w14:paraId="26245688">
                          <w:pPr>
                            <w:pStyle w:val="13"/>
                            <w:rPr>
                              <w:sz w:val="24"/>
                              <w:szCs w:val="24"/>
                            </w:rPr>
                          </w:pPr>
                          <w:r>
                            <w:rPr>
                              <w:sz w:val="24"/>
                              <w:szCs w:val="24"/>
                            </w:rPr>
                            <w:t>——</w:t>
                          </w:r>
                          <w:r>
                            <w:fldChar w:fldCharType="begin"/>
                          </w:r>
                          <w:r>
                            <w:instrText xml:space="preserve"> PAGE \* MERGEFORMAT </w:instrText>
                          </w:r>
                          <w:r>
                            <w:fldChar w:fldCharType="separate"/>
                          </w:r>
                          <w:r>
                            <w:rPr>
                              <w:sz w:val="24"/>
                              <w:szCs w:val="24"/>
                            </w:rPr>
                            <w:t>10</w:t>
                          </w:r>
                          <w:r>
                            <w:rPr>
                              <w:sz w:val="24"/>
                              <w:szCs w:val="24"/>
                            </w:rPr>
                            <w:fldChar w:fldCharType="end"/>
                          </w:r>
                          <w:r>
                            <w:rPr>
                              <w:sz w:val="24"/>
                              <w:szCs w:val="24"/>
                            </w:rPr>
                            <w:t>——</w:t>
                          </w:r>
                        </w:p>
                      </w:txbxContent>
                    </wps:txbx>
                    <wps:bodyPr wrap="none" lIns="0" tIns="0" rIns="0" bIns="0">
                      <a:spAutoFit/>
                    </wps:bodyPr>
                  </wps:wsp>
                </a:graphicData>
              </a:graphic>
            </wp:anchor>
          </w:drawing>
        </mc:Choice>
        <mc:Fallback>
          <w:pict>
            <v:shape id="Shape 21" o:spid="_x0000_s1026" o:spt="202" type="#_x0000_t202" style="position:absolute;left:0pt;margin-left:71.45pt;margin-top:768.75pt;height:9.35pt;width:54.5pt;mso-position-horizontal-relative:page;mso-position-vertical-relative:page;mso-wrap-style:none;z-index:-251654144;mso-width-relative:page;mso-height-relative:page;" filled="f" stroked="f" coordsize="21600,21600" o:gfxdata="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feYctcAAAANAQAADwAAAAAAAAABACAAAAAiAAAAZHJzL2Rvd25yZXYueG1sUEsBAhQA&#10;FAAAAAgAh07iQA1sfKa6AQAAlwMAAA4AAAAAAAAAAQAgAAAAJgEAAGRycy9lMm9Eb2MueG1sUEsF&#10;BgAAAAAGAAYAWQEAAFIFAAAAAA==&#10;">
              <v:fill on="f" focussize="0,0"/>
              <v:stroke on="f"/>
              <v:imagedata o:title=""/>
              <o:lock v:ext="edit" aspectratio="f"/>
              <v:textbox inset="0mm,0mm,0mm,0mm" style="mso-fit-shape-to-text:t;">
                <w:txbxContent>
                  <w:p w14:paraId="26245688">
                    <w:pPr>
                      <w:pStyle w:val="13"/>
                      <w:rPr>
                        <w:sz w:val="24"/>
                        <w:szCs w:val="24"/>
                      </w:rPr>
                    </w:pPr>
                    <w:r>
                      <w:rPr>
                        <w:sz w:val="24"/>
                        <w:szCs w:val="24"/>
                      </w:rPr>
                      <w:t>——</w:t>
                    </w:r>
                    <w:r>
                      <w:fldChar w:fldCharType="begin"/>
                    </w:r>
                    <w:r>
                      <w:instrText xml:space="preserve"> PAGE \* MERGEFORMAT </w:instrText>
                    </w:r>
                    <w:r>
                      <w:fldChar w:fldCharType="separate"/>
                    </w:r>
                    <w:r>
                      <w:rPr>
                        <w:sz w:val="24"/>
                        <w:szCs w:val="24"/>
                      </w:rPr>
                      <w:t>10</w:t>
                    </w:r>
                    <w:r>
                      <w:rPr>
                        <w:sz w:val="24"/>
                        <w:szCs w:val="24"/>
                      </w:rPr>
                      <w:fldChar w:fldCharType="end"/>
                    </w:r>
                    <w:r>
                      <w:rPr>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E88D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436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206CC">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953135</wp:posOffset>
              </wp:positionH>
              <wp:positionV relativeFrom="page">
                <wp:posOffset>864235</wp:posOffset>
              </wp:positionV>
              <wp:extent cx="537845" cy="182245"/>
              <wp:effectExtent l="0" t="0" r="0" b="0"/>
              <wp:wrapNone/>
              <wp:docPr id="15" name="Shape 15"/>
              <wp:cNvGraphicFramePr/>
              <a:graphic xmlns:a="http://schemas.openxmlformats.org/drawingml/2006/main">
                <a:graphicData uri="http://schemas.microsoft.com/office/word/2010/wordprocessingShape">
                  <wps:wsp>
                    <wps:cNvSpPr txBox="1"/>
                    <wps:spPr>
                      <a:xfrm>
                        <a:off x="0" y="0"/>
                        <a:ext cx="537845" cy="182245"/>
                      </a:xfrm>
                      <a:prstGeom prst="rect">
                        <a:avLst/>
                      </a:prstGeom>
                      <a:noFill/>
                      <a:ln>
                        <a:noFill/>
                      </a:ln>
                      <a:effectLst/>
                    </wps:spPr>
                    <wps:txbx>
                      <w:txbxContent>
                        <w:p w14:paraId="4D217278">
                          <w:pPr>
                            <w:pStyle w:val="13"/>
                            <w:rPr>
                              <w:sz w:val="32"/>
                              <w:szCs w:val="32"/>
                            </w:rPr>
                          </w:pPr>
                        </w:p>
                      </w:txbxContent>
                    </wps:txbx>
                    <wps:bodyPr wrap="none" lIns="0" tIns="0" rIns="0" bIns="0">
                      <a:spAutoFit/>
                    </wps:bodyPr>
                  </wps:wsp>
                </a:graphicData>
              </a:graphic>
            </wp:anchor>
          </w:drawing>
        </mc:Choice>
        <mc:Fallback>
          <w:pict>
            <v:shape id="Shape 15" o:spid="_x0000_s1026" o:spt="202" type="#_x0000_t202" style="position:absolute;left:0pt;margin-left:75.05pt;margin-top:68.05pt;height:14.35pt;width:42.35pt;mso-position-horizontal-relative:page;mso-position-vertical-relative:page;mso-wrap-style:none;z-index:-251657216;mso-width-relative:page;mso-height-relative:page;" filled="f" stroked="f" coordsize="21600,21600" o:gfxdata="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4pAQb1AAAAAsBAAAPAAAAAAAAAAEAIAAAACIAAABkcnMvZG93bnJldi54bWxQSwECFAAUAAAA&#10;CACHTuJA+OhJrLkBAACXAwAADgAAAAAAAAABACAAAAAjAQAAZHJzL2Uyb0RvYy54bWxQSwUGAAAA&#10;AAYABgBZAQAATgUAAAAA&#10;">
              <v:fill on="f" focussize="0,0"/>
              <v:stroke on="f"/>
              <v:imagedata o:title=""/>
              <o:lock v:ext="edit" aspectratio="f"/>
              <v:textbox inset="0mm,0mm,0mm,0mm" style="mso-fit-shape-to-text:t;">
                <w:txbxContent>
                  <w:p w14:paraId="4D217278">
                    <w:pPr>
                      <w:pStyle w:val="13"/>
                      <w:rPr>
                        <w:sz w:val="32"/>
                        <w:szCs w:val="32"/>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A0AB5">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974090</wp:posOffset>
              </wp:positionH>
              <wp:positionV relativeFrom="page">
                <wp:posOffset>1445260</wp:posOffset>
              </wp:positionV>
              <wp:extent cx="530225" cy="186055"/>
              <wp:effectExtent l="0" t="0" r="0" b="0"/>
              <wp:wrapNone/>
              <wp:docPr id="19" name="Shape 19"/>
              <wp:cNvGraphicFramePr/>
              <a:graphic xmlns:a="http://schemas.openxmlformats.org/drawingml/2006/main">
                <a:graphicData uri="http://schemas.microsoft.com/office/word/2010/wordprocessingShape">
                  <wps:wsp>
                    <wps:cNvSpPr txBox="1"/>
                    <wps:spPr>
                      <a:xfrm>
                        <a:off x="0" y="0"/>
                        <a:ext cx="530225" cy="186055"/>
                      </a:xfrm>
                      <a:prstGeom prst="rect">
                        <a:avLst/>
                      </a:prstGeom>
                      <a:noFill/>
                      <a:ln>
                        <a:noFill/>
                      </a:ln>
                      <a:effectLst/>
                    </wps:spPr>
                    <wps:txbx>
                      <w:txbxContent>
                        <w:p w14:paraId="6FCD8930"/>
                      </w:txbxContent>
                    </wps:txbx>
                    <wps:bodyPr wrap="none" lIns="0" tIns="0" rIns="0" bIns="0">
                      <a:spAutoFit/>
                    </wps:bodyPr>
                  </wps:wsp>
                </a:graphicData>
              </a:graphic>
            </wp:anchor>
          </w:drawing>
        </mc:Choice>
        <mc:Fallback>
          <w:pict>
            <v:shape id="Shape 19" o:spid="_x0000_s1026" o:spt="202" type="#_x0000_t202" style="position:absolute;left:0pt;margin-left:76.7pt;margin-top:113.8pt;height:14.65pt;width:41.75pt;mso-position-horizontal-relative:page;mso-position-vertical-relative:page;mso-wrap-style:none;z-index:-251655168;mso-width-relative:page;mso-height-relative:page;" filled="f" stroked="f" coordsize="21600,21600" o:gfxdata="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NuvtcAAAALAQAADwAAAAAAAAABACAAAAAiAAAAZHJzL2Rvd25yZXYueG1sUEsBAhQA&#10;FAAAAAgAh07iQJ65eV66AQAAlwMAAA4AAAAAAAAAAQAgAAAAJgEAAGRycy9lMm9Eb2MueG1sUEsF&#10;BgAAAAAGAAYAWQEAAFIFAAAAAA==&#10;">
              <v:fill on="f" focussize="0,0"/>
              <v:stroke on="f"/>
              <v:imagedata o:title=""/>
              <o:lock v:ext="edit" aspectratio="f"/>
              <v:textbox inset="0mm,0mm,0mm,0mm" style="mso-fit-shape-to-text:t;">
                <w:txbxContent>
                  <w:p w14:paraId="6FCD8930"/>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A47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E1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49580"/>
    <w:multiLevelType w:val="singleLevel"/>
    <w:tmpl w:val="3BF495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B7BBD"/>
    <w:rsid w:val="192B7BBD"/>
    <w:rsid w:val="247A0A24"/>
    <w:rsid w:val="27501BA1"/>
    <w:rsid w:val="31FA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仿宋_GB2312" w:hAnsi="仿宋_GB2312" w:eastAsia="仿宋_GB2312" w:cs="仿宋_GB2312"/>
      <w:color w:val="000000"/>
      <w:sz w:val="24"/>
      <w:szCs w:val="24"/>
      <w:lang w:val="en-US" w:eastAsia="en-US" w:bidi="en-US"/>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toc 2"/>
    <w:basedOn w:val="1"/>
    <w:next w:val="1"/>
    <w:qFormat/>
    <w:uiPriority w:val="0"/>
    <w:pPr>
      <w:ind w:left="420" w:leftChars="200"/>
    </w:pPr>
  </w:style>
  <w:style w:type="paragraph" w:customStyle="1" w:styleId="6">
    <w:name w:val="标题 #2"/>
    <w:basedOn w:val="1"/>
    <w:qFormat/>
    <w:uiPriority w:val="0"/>
    <w:pPr>
      <w:spacing w:after="490"/>
      <w:jc w:val="center"/>
      <w:outlineLvl w:val="1"/>
    </w:pPr>
    <w:rPr>
      <w:rFonts w:ascii="宋体" w:hAnsi="宋体" w:eastAsia="宋体" w:cs="宋体"/>
      <w:sz w:val="44"/>
      <w:szCs w:val="44"/>
    </w:rPr>
  </w:style>
  <w:style w:type="paragraph" w:customStyle="1" w:styleId="7">
    <w:name w:val="表格标题"/>
    <w:basedOn w:val="1"/>
    <w:qFormat/>
    <w:uiPriority w:val="0"/>
    <w:rPr>
      <w:rFonts w:ascii="宋体" w:hAnsi="宋体" w:eastAsia="宋体" w:cs="宋体"/>
      <w:sz w:val="28"/>
      <w:szCs w:val="28"/>
    </w:rPr>
  </w:style>
  <w:style w:type="paragraph" w:customStyle="1" w:styleId="8">
    <w:name w:val="其他"/>
    <w:basedOn w:val="1"/>
    <w:qFormat/>
    <w:uiPriority w:val="0"/>
    <w:pPr>
      <w:spacing w:line="470" w:lineRule="auto"/>
      <w:ind w:firstLine="400"/>
    </w:pPr>
    <w:rPr>
      <w:rFonts w:ascii="宋体" w:hAnsi="宋体" w:eastAsia="宋体" w:cs="宋体"/>
      <w:sz w:val="28"/>
      <w:szCs w:val="28"/>
    </w:rPr>
  </w:style>
  <w:style w:type="paragraph" w:customStyle="1" w:styleId="9">
    <w:name w:val="正文文本1"/>
    <w:basedOn w:val="1"/>
    <w:qFormat/>
    <w:uiPriority w:val="0"/>
    <w:pPr>
      <w:spacing w:line="470" w:lineRule="auto"/>
      <w:ind w:firstLine="400"/>
    </w:pPr>
    <w:rPr>
      <w:rFonts w:ascii="宋体" w:hAnsi="宋体" w:eastAsia="宋体" w:cs="宋体"/>
      <w:sz w:val="28"/>
      <w:szCs w:val="28"/>
    </w:rPr>
  </w:style>
  <w:style w:type="paragraph" w:customStyle="1" w:styleId="10">
    <w:name w:val="标题 #3"/>
    <w:basedOn w:val="1"/>
    <w:qFormat/>
    <w:uiPriority w:val="0"/>
    <w:pPr>
      <w:spacing w:after="300" w:line="622" w:lineRule="exact"/>
      <w:ind w:left="610"/>
      <w:jc w:val="center"/>
      <w:outlineLvl w:val="2"/>
    </w:pPr>
    <w:rPr>
      <w:rFonts w:ascii="宋体" w:hAnsi="宋体" w:eastAsia="宋体" w:cs="宋体"/>
      <w:b/>
      <w:bCs/>
      <w:sz w:val="28"/>
      <w:szCs w:val="28"/>
    </w:rPr>
  </w:style>
  <w:style w:type="paragraph" w:customStyle="1" w:styleId="11">
    <w:name w:val="BodyText"/>
    <w:basedOn w:val="1"/>
    <w:qFormat/>
    <w:uiPriority w:val="0"/>
    <w:pPr>
      <w:spacing w:line="240" w:lineRule="auto"/>
      <w:jc w:val="both"/>
      <w:textAlignment w:val="baseline"/>
    </w:pPr>
  </w:style>
  <w:style w:type="paragraph" w:customStyle="1" w:styleId="12">
    <w:name w:val="正文文本 (2)"/>
    <w:basedOn w:val="1"/>
    <w:qFormat/>
    <w:uiPriority w:val="0"/>
    <w:rPr>
      <w:rFonts w:ascii="Times New Roman" w:hAnsi="Times New Roman" w:eastAsia="Times New Roman" w:cs="Times New Roman"/>
    </w:rPr>
  </w:style>
  <w:style w:type="paragraph" w:customStyle="1" w:styleId="13">
    <w:name w:val="页眉或页脚 (2)"/>
    <w:basedOn w:val="1"/>
    <w:qFormat/>
    <w:uiPriority w:val="0"/>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1901</Words>
  <Characters>1926</Characters>
  <Lines>0</Lines>
  <Paragraphs>0</Paragraphs>
  <TotalTime>9</TotalTime>
  <ScaleCrop>false</ScaleCrop>
  <LinksUpToDate>false</LinksUpToDate>
  <CharactersWithSpaces>2312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2024-11-25T03:28:00Z</dcterms:created>
  <dc:creator>鹅</dc:creator>
  <cp:lastModifiedBy>鹅</cp:lastModifiedBy>
  <dcterms:modified xsi:type="dcterms:W3CDTF">2024-11-27T06:38:33Z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609795BB3C0F45958D60ACABE240E751_11</vt:lpwstr>
  </property>
</Properties>
</file>