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3DC1">
      <w:pPr>
        <w:adjustRightInd w:val="0"/>
        <w:snapToGrid w:val="0"/>
        <w:spacing w:line="360" w:lineRule="auto"/>
        <w:ind w:right="24"/>
        <w:jc w:val="left"/>
        <w:rPr>
          <w:rFonts w:hint="default" w:ascii="黑体" w:hAnsi="黑体" w:eastAsia="黑体" w:cs="黑体"/>
          <w:kern w:val="0"/>
          <w:sz w:val="32"/>
          <w:szCs w:val="24"/>
          <w:lang w:val="en-US" w:eastAsia="zh-CN" w:bidi="ar-SA"/>
        </w:rPr>
      </w:pPr>
      <w:r>
        <w:rPr>
          <w:rFonts w:hint="default" w:ascii="黑体" w:hAnsi="黑体" w:eastAsia="黑体" w:cs="黑体"/>
          <w:kern w:val="0"/>
          <w:sz w:val="32"/>
          <w:szCs w:val="24"/>
          <w:lang w:val="en-US" w:eastAsia="zh-CN" w:bidi="ar-SA"/>
        </w:rPr>
        <w:t>附件</w:t>
      </w:r>
      <w:r>
        <w:rPr>
          <w:rFonts w:hint="eastAsia" w:ascii="黑体" w:hAnsi="黑体" w:eastAsia="黑体" w:cs="黑体"/>
          <w:kern w:val="0"/>
          <w:sz w:val="32"/>
          <w:szCs w:val="24"/>
          <w:lang w:val="en-US" w:eastAsia="zh-CN" w:bidi="ar-SA"/>
        </w:rPr>
        <w:t>2</w:t>
      </w:r>
    </w:p>
    <w:p w14:paraId="2D87AF7C">
      <w:pPr>
        <w:adjustRightInd w:val="0"/>
        <w:snapToGrid w:val="0"/>
        <w:spacing w:line="360" w:lineRule="auto"/>
        <w:ind w:right="24"/>
        <w:jc w:val="center"/>
        <w:outlineLvl w:val="0"/>
        <w:rPr>
          <w:rFonts w:hint="eastAsia" w:ascii="华文中宋" w:hAnsi="华文中宋" w:eastAsia="华文中宋" w:cs="华文中宋"/>
          <w:b/>
          <w:bCs w:val="0"/>
          <w:sz w:val="44"/>
          <w:szCs w:val="44"/>
        </w:rPr>
      </w:pPr>
    </w:p>
    <w:p w14:paraId="468B519F">
      <w:pPr>
        <w:adjustRightInd w:val="0"/>
        <w:snapToGrid w:val="0"/>
        <w:spacing w:line="360" w:lineRule="auto"/>
        <w:ind w:right="24"/>
        <w:jc w:val="center"/>
        <w:outlineLvl w:val="0"/>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报价一览表</w:t>
      </w:r>
    </w:p>
    <w:p w14:paraId="7AE870D3">
      <w:pPr>
        <w:spacing w:line="360" w:lineRule="auto"/>
        <w:rPr>
          <w:rFonts w:ascii="黑体" w:hAnsi="宋体" w:eastAsia="黑体"/>
          <w:b/>
          <w:sz w:val="32"/>
          <w:szCs w:val="32"/>
        </w:rPr>
      </w:pPr>
      <w:bookmarkStart w:id="2" w:name="_GoBack"/>
      <w:bookmarkEnd w:id="2"/>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5955"/>
      </w:tblGrid>
      <w:tr w14:paraId="6836E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2409" w:type="dxa"/>
            <w:noWrap w:val="0"/>
            <w:vAlign w:val="center"/>
          </w:tcPr>
          <w:p w14:paraId="15CE566B">
            <w:pPr>
              <w:tabs>
                <w:tab w:val="left" w:pos="403"/>
                <w:tab w:val="center" w:pos="3781"/>
              </w:tabs>
              <w:spacing w:line="420" w:lineRule="exact"/>
              <w:ind w:right="-5206" w:rightChars="-2479" w:firstLine="843" w:firstLineChars="400"/>
              <w:rPr>
                <w:rFonts w:ascii="宋体" w:hAnsi="宋体"/>
                <w:b/>
                <w:bCs/>
                <w:szCs w:val="21"/>
              </w:rPr>
            </w:pPr>
            <w:r>
              <w:rPr>
                <w:rFonts w:ascii="宋体" w:hAnsi="宋体"/>
                <w:b/>
                <w:bCs/>
                <w:szCs w:val="21"/>
              </w:rPr>
              <w:t>项目名称</w:t>
            </w:r>
            <w:r>
              <w:rPr>
                <w:rFonts w:ascii="宋体" w:hAnsi="宋体"/>
                <w:b/>
                <w:bCs/>
                <w:szCs w:val="21"/>
              </w:rPr>
              <w:tab/>
            </w:r>
            <w:r>
              <w:rPr>
                <w:rFonts w:ascii="宋体" w:hAnsi="宋体"/>
                <w:b/>
                <w:bCs/>
                <w:szCs w:val="21"/>
              </w:rPr>
              <w:t>项目名称</w:t>
            </w:r>
          </w:p>
        </w:tc>
        <w:tc>
          <w:tcPr>
            <w:tcW w:w="5955" w:type="dxa"/>
            <w:noWrap w:val="0"/>
            <w:vAlign w:val="center"/>
          </w:tcPr>
          <w:p w14:paraId="7AE37E64">
            <w:pPr>
              <w:spacing w:line="420" w:lineRule="exact"/>
              <w:jc w:val="center"/>
              <w:rPr>
                <w:rFonts w:ascii="宋体" w:hAnsi="宋体"/>
                <w:szCs w:val="21"/>
              </w:rPr>
            </w:pPr>
          </w:p>
        </w:tc>
      </w:tr>
      <w:tr w14:paraId="60493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2409" w:type="dxa"/>
            <w:tcBorders>
              <w:top w:val="single" w:color="auto" w:sz="4" w:space="0"/>
              <w:bottom w:val="single" w:color="auto" w:sz="4" w:space="0"/>
            </w:tcBorders>
            <w:noWrap w:val="0"/>
            <w:vAlign w:val="center"/>
          </w:tcPr>
          <w:p w14:paraId="6CABA4BA">
            <w:pPr>
              <w:spacing w:line="420" w:lineRule="exact"/>
              <w:jc w:val="center"/>
              <w:rPr>
                <w:rFonts w:hint="eastAsia" w:ascii="宋体" w:hAnsi="宋体"/>
                <w:b/>
                <w:bCs/>
                <w:szCs w:val="21"/>
              </w:rPr>
            </w:pPr>
            <w:r>
              <w:rPr>
                <w:rFonts w:hint="eastAsia" w:ascii="宋体" w:hAnsi="宋体"/>
                <w:b/>
                <w:bCs/>
                <w:szCs w:val="21"/>
                <w:lang w:val="en-US" w:eastAsia="zh-CN"/>
              </w:rPr>
              <w:t>遴选</w:t>
            </w:r>
            <w:r>
              <w:rPr>
                <w:rFonts w:ascii="宋体" w:hAnsi="宋体"/>
                <w:b/>
                <w:bCs/>
                <w:szCs w:val="21"/>
              </w:rPr>
              <w:t>报价</w:t>
            </w:r>
          </w:p>
        </w:tc>
        <w:tc>
          <w:tcPr>
            <w:tcW w:w="5955" w:type="dxa"/>
            <w:tcBorders>
              <w:bottom w:val="single" w:color="auto" w:sz="4" w:space="0"/>
            </w:tcBorders>
            <w:noWrap w:val="0"/>
            <w:vAlign w:val="center"/>
          </w:tcPr>
          <w:p w14:paraId="3CE37C69">
            <w:pPr>
              <w:pStyle w:val="5"/>
              <w:snapToGrid w:val="0"/>
              <w:spacing w:line="360" w:lineRule="auto"/>
              <w:jc w:val="center"/>
              <w:rPr>
                <w:rFonts w:hint="default" w:ascii="宋体" w:hAnsi="宋体" w:eastAsia="宋体"/>
                <w:szCs w:val="21"/>
                <w:u w:val="single"/>
                <w:lang w:val="en-US" w:eastAsia="zh-CN"/>
              </w:rPr>
            </w:pPr>
            <w:r>
              <w:rPr>
                <w:rFonts w:hint="eastAsia" w:ascii="宋体" w:hAnsi="宋体" w:cs="宋体"/>
                <w:b/>
                <w:szCs w:val="21"/>
                <w:lang w:val="en-US" w:eastAsia="zh-CN"/>
              </w:rPr>
              <w:t>单价报价：</w:t>
            </w: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（含税）。</w:t>
            </w:r>
          </w:p>
        </w:tc>
      </w:tr>
    </w:tbl>
    <w:p w14:paraId="3C0B98BF">
      <w:pPr>
        <w:adjustRightInd w:val="0"/>
        <w:snapToGrid w:val="0"/>
        <w:spacing w:line="360" w:lineRule="auto"/>
        <w:rPr>
          <w:rFonts w:ascii="宋体" w:hAnsi="宋体"/>
          <w:b/>
          <w:szCs w:val="21"/>
        </w:rPr>
      </w:pPr>
    </w:p>
    <w:p w14:paraId="4A1EB655">
      <w:pPr>
        <w:adjustRightInd w:val="0"/>
        <w:snapToGrid w:val="0"/>
        <w:spacing w:line="360" w:lineRule="auto"/>
        <w:ind w:firstLine="517" w:firstLineChars="245"/>
        <w:jc w:val="left"/>
        <w:rPr>
          <w:rFonts w:hint="eastAsia" w:ascii="宋体" w:hAnsi="宋体"/>
          <w:b w:val="0"/>
          <w:bCs/>
          <w:szCs w:val="21"/>
        </w:rPr>
      </w:pPr>
      <w:r>
        <w:rPr>
          <w:rFonts w:hint="eastAsia" w:ascii="宋体" w:hAnsi="宋体"/>
          <w:b/>
          <w:szCs w:val="21"/>
        </w:rPr>
        <w:t>注：</w:t>
      </w:r>
      <w:r>
        <w:rPr>
          <w:rFonts w:hint="eastAsia" w:ascii="宋体" w:hAnsi="宋体"/>
          <w:b w:val="0"/>
          <w:bCs/>
          <w:szCs w:val="21"/>
        </w:rPr>
        <w:t>1.本项目报价为单价报价,需求数量需根据我镇实际工作需要确定:</w:t>
      </w:r>
    </w:p>
    <w:p w14:paraId="5527711E">
      <w:pPr>
        <w:adjustRightInd w:val="0"/>
        <w:snapToGrid w:val="0"/>
        <w:spacing w:line="360" w:lineRule="auto"/>
        <w:ind w:left="840" w:leftChars="400" w:firstLine="92" w:firstLineChars="44"/>
        <w:jc w:val="left"/>
        <w:rPr>
          <w:rFonts w:hint="eastAsia" w:ascii="宋体" w:hAnsi="宋体" w:eastAsiaTheme="minorEastAsia"/>
          <w:b w:val="0"/>
          <w:bCs/>
          <w:szCs w:val="21"/>
          <w:lang w:eastAsia="zh-CN"/>
        </w:rPr>
      </w:pPr>
      <w:r>
        <w:rPr>
          <w:rFonts w:hint="eastAsia" w:ascii="宋体" w:hAnsi="宋体"/>
          <w:b w:val="0"/>
          <w:bCs/>
          <w:szCs w:val="21"/>
        </w:rPr>
        <w:t>2.所报价格为履行合同的固定价格,物料成本、人工成本和税金等以及遴选公告文件规定的其他一切费用均包含在报价中，采购人不再另行支付其他任何费用</w:t>
      </w:r>
      <w:r>
        <w:rPr>
          <w:rFonts w:hint="eastAsia" w:ascii="宋体" w:hAnsi="宋体"/>
          <w:b w:val="0"/>
          <w:bCs/>
          <w:szCs w:val="21"/>
          <w:lang w:val="en-US" w:eastAsia="zh-CN"/>
        </w:rPr>
        <w:t>.</w:t>
      </w:r>
    </w:p>
    <w:p w14:paraId="6610AE84">
      <w:pPr>
        <w:adjustRightInd w:val="0"/>
        <w:snapToGrid w:val="0"/>
        <w:spacing w:line="360" w:lineRule="auto"/>
        <w:ind w:firstLine="840" w:firstLineChars="400"/>
        <w:jc w:val="left"/>
        <w:rPr>
          <w:rFonts w:hint="eastAsia" w:ascii="宋体" w:hAnsi="宋体"/>
          <w:sz w:val="21"/>
          <w:szCs w:val="21"/>
        </w:rPr>
      </w:pPr>
    </w:p>
    <w:p w14:paraId="2FCA9CE6">
      <w:pPr>
        <w:adjustRightInd w:val="0"/>
        <w:snapToGrid w:val="0"/>
        <w:spacing w:line="360" w:lineRule="auto"/>
        <w:ind w:firstLine="840" w:firstLineChars="400"/>
        <w:jc w:val="left"/>
        <w:rPr>
          <w:rFonts w:hint="eastAsia" w:ascii="宋体" w:hAnsi="宋体"/>
          <w:sz w:val="21"/>
          <w:szCs w:val="21"/>
        </w:rPr>
      </w:pPr>
    </w:p>
    <w:p w14:paraId="137A3DE2">
      <w:pPr>
        <w:adjustRightInd w:val="0"/>
        <w:snapToGrid w:val="0"/>
        <w:spacing w:line="360" w:lineRule="auto"/>
        <w:ind w:firstLine="840" w:firstLineChars="400"/>
        <w:jc w:val="left"/>
        <w:rPr>
          <w:rFonts w:hint="eastAsia" w:ascii="宋体" w:hAnsi="宋体"/>
          <w:sz w:val="21"/>
          <w:szCs w:val="21"/>
        </w:rPr>
      </w:pPr>
    </w:p>
    <w:p w14:paraId="6FC231EF">
      <w:pPr>
        <w:adjustRightInd w:val="0"/>
        <w:snapToGrid w:val="0"/>
        <w:spacing w:line="360" w:lineRule="auto"/>
        <w:ind w:firstLine="840" w:firstLineChars="400"/>
        <w:jc w:val="left"/>
        <w:rPr>
          <w:rFonts w:hint="eastAsia" w:ascii="宋体" w:hAnsi="宋体"/>
          <w:sz w:val="21"/>
          <w:szCs w:val="21"/>
        </w:rPr>
      </w:pPr>
    </w:p>
    <w:p w14:paraId="798A31D2">
      <w:pPr>
        <w:rPr>
          <w:rFonts w:hint="eastAsia"/>
        </w:rPr>
      </w:pPr>
    </w:p>
    <w:p w14:paraId="01548B64">
      <w:pPr>
        <w:rPr>
          <w:rFonts w:hint="eastAsia"/>
        </w:rPr>
      </w:pPr>
    </w:p>
    <w:p w14:paraId="4849623B">
      <w:pPr>
        <w:pStyle w:val="2"/>
        <w:adjustRightInd w:val="0"/>
        <w:snapToGrid w:val="0"/>
        <w:spacing w:line="360" w:lineRule="auto"/>
        <w:ind w:firstLine="3780" w:firstLineChars="1800"/>
        <w:rPr>
          <w:rFonts w:hint="eastAsia" w:ascii="宋体" w:hAnsi="宋体"/>
          <w:bCs/>
          <w:sz w:val="21"/>
          <w:szCs w:val="21"/>
        </w:rPr>
      </w:pPr>
      <w:bookmarkStart w:id="0" w:name="_Toc27327"/>
      <w:r>
        <w:rPr>
          <w:rFonts w:hint="eastAsia" w:ascii="宋体" w:hAnsi="宋体" w:eastAsia="宋体" w:cs="Times New Roman"/>
          <w:kern w:val="2"/>
          <w:sz w:val="21"/>
          <w:szCs w:val="21"/>
          <w:lang w:val="en-US" w:eastAsia="zh-CN" w:bidi="ar-SA"/>
        </w:rPr>
        <w:t>报价申请人名称：</w:t>
      </w:r>
      <w:r>
        <w:rPr>
          <w:rFonts w:hint="eastAsia" w:ascii="宋体" w:hAnsi="宋体"/>
          <w:sz w:val="21"/>
          <w:szCs w:val="21"/>
          <w:u w:val="single"/>
        </w:rPr>
        <w:t xml:space="preserve">    （盖单位章）</w:t>
      </w:r>
      <w:bookmarkEnd w:id="0"/>
      <w:r>
        <w:rPr>
          <w:rFonts w:hint="eastAsia" w:ascii="宋体" w:hAnsi="宋体"/>
          <w:sz w:val="21"/>
          <w:szCs w:val="21"/>
          <w:u w:val="single"/>
        </w:rPr>
        <w:t xml:space="preserve">    </w:t>
      </w:r>
    </w:p>
    <w:p w14:paraId="24BE8F8E">
      <w:pPr>
        <w:adjustRightInd w:val="0"/>
        <w:snapToGrid w:val="0"/>
        <w:spacing w:line="360" w:lineRule="auto"/>
        <w:ind w:firstLine="3780" w:firstLineChars="1800"/>
        <w:rPr>
          <w:rFonts w:hint="eastAsia" w:ascii="宋体" w:hAnsi="宋体"/>
          <w:szCs w:val="21"/>
        </w:rPr>
      </w:pPr>
      <w:bookmarkStart w:id="1" w:name="_Toc25540"/>
      <w:r>
        <w:rPr>
          <w:rFonts w:hint="eastAsia" w:ascii="宋体" w:hAnsi="宋体"/>
          <w:szCs w:val="21"/>
        </w:rPr>
        <w:t>法定代表人或其委托代理人(签字或盖章)：</w:t>
      </w:r>
      <w:bookmarkEnd w:id="1"/>
      <w:r>
        <w:rPr>
          <w:rFonts w:hint="eastAsia" w:ascii="宋体" w:hAnsi="宋体"/>
          <w:szCs w:val="21"/>
          <w:u w:val="single"/>
        </w:rPr>
        <w:t xml:space="preserve">              </w:t>
      </w:r>
    </w:p>
    <w:p w14:paraId="5FF9AC92">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2933CB8D">
      <w:pPr>
        <w:spacing w:before="92" w:line="220" w:lineRule="auto"/>
        <w:ind w:left="2590" w:firstLine="1960" w:firstLineChars="700"/>
        <w:rPr>
          <w:rFonts w:hint="default" w:ascii="Arial" w:hAnsi="Arial" w:cs="Arial"/>
          <w:color w:val="000000"/>
          <w:sz w:val="28"/>
          <w:szCs w:val="28"/>
          <w:u w:val="none"/>
          <w:lang w:val="en-US" w:eastAsia="zh-CN"/>
        </w:rPr>
        <w:sectPr>
          <w:pgSz w:w="11906" w:h="16838"/>
          <w:pgMar w:top="1440" w:right="1800" w:bottom="1440" w:left="1800" w:header="851" w:footer="992" w:gutter="0"/>
          <w:cols w:space="425" w:num="1"/>
          <w:docGrid w:type="lines" w:linePitch="312" w:charSpace="0"/>
        </w:sectPr>
      </w:pPr>
    </w:p>
    <w:p w14:paraId="45400E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kyYWUxNjNlOWVmYzk4YzhjZTRjMGYyMjE4YjkifQ=="/>
  </w:docVars>
  <w:rsids>
    <w:rsidRoot w:val="3E4632ED"/>
    <w:rsid w:val="3E46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eastAsia="仿宋_GB2312"/>
      <w:sz w:val="32"/>
      <w:szCs w:val="20"/>
    </w:rPr>
  </w:style>
  <w:style w:type="paragraph" w:customStyle="1" w:styleId="5">
    <w:name w:val="正文_0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2024-07-19T01:48:00Z</dcterms:created>
  <dc:creator>Administrator</dc:creator>
  <cp:lastModifiedBy>Administrator</cp:lastModifiedBy>
  <dcterms:modified xsi:type="dcterms:W3CDTF">2024-07-19T01:48:42Z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2A7393B5721F4E98821A5C5D619B5A19_11</vt:lpwstr>
  </property>
</Properties>
</file>