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广州市创业孵化基地申报书</w:t>
      </w:r>
    </w:p>
    <w:p>
      <w:pPr>
        <w:wordWrap w:val="0"/>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基地名称：____________________________________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申报单位：____________________________________（盖章）</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运营机构：____________________________________（盖章）</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申报日期：____________________________________</w:t>
      </w: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广州市人力资源和</w:t>
      </w:r>
      <w:bookmarkStart w:id="0" w:name="_GoBack"/>
      <w:bookmarkEnd w:id="0"/>
      <w:r>
        <w:rPr>
          <w:rFonts w:hint="default" w:ascii="Times New Roman" w:hAnsi="Times New Roman" w:eastAsia="仿宋_GB2312" w:cs="Times New Roman"/>
          <w:color w:val="auto"/>
          <w:sz w:val="32"/>
          <w:szCs w:val="32"/>
        </w:rPr>
        <w:t>社会保障局</w:t>
      </w:r>
    </w:p>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2023年制  </w:t>
      </w:r>
    </w:p>
    <w:p>
      <w:pPr>
        <w:wordWrap w:val="0"/>
        <w:jc w:val="center"/>
        <w:rPr>
          <w:rFonts w:ascii="Times New Roman" w:hAnsi="Times New Roman" w:eastAsia="仿宋_GB2312" w:cs="Times New Roman"/>
          <w:color w:val="auto"/>
          <w:sz w:val="32"/>
          <w:szCs w:val="32"/>
        </w:rPr>
        <w:sectPr>
          <w:footerReference r:id="rId3" w:type="default"/>
          <w:footerReference r:id="rId4" w:type="even"/>
          <w:pgSz w:w="11906" w:h="16838"/>
          <w:pgMar w:top="2098" w:right="1531" w:bottom="1474" w:left="1531" w:header="850" w:footer="992" w:gutter="0"/>
          <w:cols w:space="0" w:num="1"/>
          <w:titlePg/>
          <w:rtlGutter w:val="0"/>
          <w:docGrid w:type="linesAndChars" w:linePitch="579" w:charSpace="-842"/>
        </w:sectPr>
      </w:pPr>
    </w:p>
    <w:p>
      <w:pPr>
        <w:wordWrap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报</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说</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明</w:t>
      </w:r>
    </w:p>
    <w:p>
      <w:pPr>
        <w:widowControl/>
        <w:shd w:val="clear" w:color="auto" w:fill="FFFFFF"/>
        <w:wordWrap w:val="0"/>
        <w:spacing w:line="600" w:lineRule="exact"/>
        <w:rPr>
          <w:rFonts w:ascii="Times New Roman" w:hAnsi="Times New Roman" w:eastAsia="仿宋_GB2312" w:cs="Times New Roman"/>
          <w:color w:val="auto"/>
          <w:sz w:val="32"/>
          <w:szCs w:val="32"/>
        </w:rPr>
      </w:pPr>
    </w:p>
    <w:p>
      <w:pPr>
        <w:numPr>
          <w:ilvl w:val="0"/>
          <w:numId w:val="1"/>
        </w:numPr>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申报书由申报单位填制，填报时应实事求是，加盖公章，一式两份，同时报送扫描件。相关佐证材料请登</w:t>
      </w:r>
      <w:r>
        <w:rPr>
          <w:rFonts w:hint="eastAsia" w:ascii="仿宋_GB2312" w:hAnsi="仿宋_GB2312" w:eastAsia="仿宋_GB2312" w:cs="仿宋_GB2312"/>
          <w:color w:val="auto"/>
          <w:sz w:val="32"/>
          <w:szCs w:val="32"/>
        </w:rPr>
        <w:t>录“穗创汇”广州</w:t>
      </w:r>
      <w:r>
        <w:rPr>
          <w:rFonts w:hint="default" w:ascii="Times New Roman" w:hAnsi="Times New Roman" w:eastAsia="仿宋_GB2312" w:cs="Times New Roman"/>
          <w:color w:val="auto"/>
          <w:sz w:val="32"/>
          <w:szCs w:val="32"/>
        </w:rPr>
        <w:t>市创业孵化基地管理平台（http://www.sch-fhqgl.cn/）上报。</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申报单位须是基地主办单位或运营单位，如基地主办单位和运营单位不是同一个单位，运营单位申报须经基地主办单位书面同意。基地有多个分园区的，各分园的运营主体必须为同一法人主体。</w:t>
      </w:r>
    </w:p>
    <w:p>
      <w:pPr>
        <w:numPr>
          <w:ilvl w:val="0"/>
          <w:numId w:val="1"/>
        </w:numPr>
        <w:wordWrap w:val="0"/>
        <w:spacing w:line="600" w:lineRule="exact"/>
        <w:ind w:firstLine="596" w:firstLineChars="200"/>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材料涉及</w:t>
      </w:r>
      <w:r>
        <w:rPr>
          <w:rFonts w:hint="eastAsia" w:ascii="仿宋_GB2312" w:hAnsi="仿宋_GB2312" w:eastAsia="仿宋_GB2312" w:cs="仿宋_GB2312"/>
          <w:color w:val="auto"/>
          <w:spacing w:val="-11"/>
          <w:sz w:val="32"/>
          <w:szCs w:val="32"/>
        </w:rPr>
        <w:t>的“近一年”范围为本</w:t>
      </w:r>
      <w:r>
        <w:rPr>
          <w:rFonts w:hint="default" w:ascii="Times New Roman" w:hAnsi="Times New Roman" w:eastAsia="仿宋_GB2312" w:cs="Times New Roman"/>
          <w:color w:val="auto"/>
          <w:spacing w:val="-11"/>
          <w:sz w:val="32"/>
          <w:szCs w:val="32"/>
        </w:rPr>
        <w:t>通知印发之日往前倒推1年。</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政府有关部门、学校批准设立的创业孵化基地，运营时间以设立正式发文时间起算，民营的创业孵化基地以政府有关部门认定发文时间起算；学校批准设立的创业孵化基地，还需提供有明确创业孵化管理机构、人员、场地的学校正式文件。</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申报认定和参与评价的基地参照广州市创业孵化基地申报书内容填写。</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在孵创业实体范围：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（1）企业注册地和办公场所须在本孵化基地场地内（因基地性质不能办理商事登记的除外），入驻时成立时间不超过2年。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企业和团队在孵期限一般不超过3年（含续签），在孵团队在孵化期完成登记注册的可放宽最长1年。从事生物医药、集成电路、创新设计、现代农业、新一代信息技术、智能与新能源汽车、生物医药与健康、智能装备与机器人、轨道交通、新能源与节能环保、新材料与精细化工、数字创意、量子科技、区块链、太赫兹、天然气水合物、纳米科技等特殊领域的企业和团队在孵期限不超过5年；重点群体在孵创业实体入驻基地在孵时限不超过5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（3）从未享受基地孵化服务的（仅与基地为租赁关系，未签订孵化协议）以及孵化期满且未退出孵化基地的创业实体，不纳入在孵创业实体统计范围。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相关名词解释：</w:t>
      </w:r>
    </w:p>
    <w:p>
      <w:pPr>
        <w:shd w:val="clear" w:color="auto" w:fill="FFFFFF"/>
        <w:wordWrap w:val="0"/>
        <w:spacing w:line="600"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（1）可自主支配的孵化场地包括在孵实体办公场地和公共服务场地；公共服务场地指基地提供给在孵创业实体共享的活动场所，包括会议室、展示室等配套服务场地。</w:t>
      </w:r>
    </w:p>
    <w:p>
      <w:pPr>
        <w:shd w:val="clear" w:color="auto" w:fill="FFFFFF"/>
        <w:wordWrap w:val="0"/>
        <w:spacing w:line="600" w:lineRule="exact"/>
        <w:ind w:firstLine="596" w:firstLineChars="200"/>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（2）商事业务代理是指为孵化对象提供财务代账、融资担保、专利申请、法律维权等事务代理服务。</w:t>
      </w:r>
    </w:p>
    <w:p>
      <w:pPr>
        <w:shd w:val="clear" w:color="auto" w:fill="FFFFFF"/>
        <w:wordWrap w:val="0"/>
        <w:spacing w:line="600" w:lineRule="exact"/>
        <w:ind w:firstLine="616"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（3）</w:t>
      </w:r>
      <w:r>
        <w:rPr>
          <w:rFonts w:hint="default" w:ascii="Times New Roman" w:hAnsi="Times New Roman" w:eastAsia="仿宋_GB2312" w:cs="Times New Roman"/>
          <w:color w:val="auto"/>
          <w:sz w:val="32"/>
          <w:szCs w:val="32"/>
        </w:rPr>
        <w:t>重点群体包括普通高等学校、中等职业学校、技工院校学生（在校及毕业5年内）、毕业5年内的出国（境）留学回国人员、港澳台青年、退役军人、就业困难人员、返乡创业人员等6类重点群体。其中，返乡创业人员具体包括：一是户籍地为广州，离开户籍所在地市外出求学、务工后返回原户籍地所辖乡镇创业的劳动者（以营业执照所载地址为准）。重点群体创业的在孵创业实体户数是指</w:t>
      </w:r>
      <w:r>
        <w:rPr>
          <w:rFonts w:hint="default" w:ascii="Times New Roman" w:hAnsi="Times New Roman" w:eastAsia="仿宋_GB2312" w:cs="Times New Roman"/>
          <w:color w:val="auto"/>
          <w:kern w:val="0"/>
          <w:sz w:val="32"/>
          <w:szCs w:val="32"/>
        </w:rPr>
        <w:t>企业法人或股东或项目负责人属于重点群体的</w:t>
      </w:r>
      <w:r>
        <w:rPr>
          <w:rFonts w:hint="default" w:ascii="Times New Roman" w:hAnsi="Times New Roman" w:eastAsia="仿宋_GB2312" w:cs="Times New Roman"/>
          <w:color w:val="auto"/>
          <w:sz w:val="32"/>
          <w:szCs w:val="32"/>
        </w:rPr>
        <w:t>在孵创业实体</w:t>
      </w:r>
      <w:r>
        <w:rPr>
          <w:rFonts w:hint="default" w:ascii="Times New Roman" w:hAnsi="Times New Roman" w:eastAsia="仿宋_GB2312" w:cs="Times New Roman"/>
          <w:color w:val="auto"/>
          <w:kern w:val="0"/>
          <w:sz w:val="32"/>
          <w:szCs w:val="32"/>
        </w:rPr>
        <w:t>户数。</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（4）在孵创业实体入驻率=（目前在孵创业实体数量/规划孵化创业实体数量）×100%，目前在孵创业实体数量时间截至认定通知下发的前一个月。</w:t>
      </w:r>
    </w:p>
    <w:p>
      <w:pPr>
        <w:shd w:val="clear" w:color="auto" w:fill="FFFFFF"/>
        <w:wordWrap w:val="0"/>
        <w:spacing w:line="600" w:lineRule="exact"/>
        <w:ind w:firstLine="560" w:firstLineChars="200"/>
        <w:rPr>
          <w:rFonts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rPr>
        <w:t xml:space="preserve">（5）入孵创业实体孵化成功率=孵化成功实体数/（孵化期满实体数+在孵创业实体数）×100%  </w:t>
      </w: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（6）孵化成功是指下列两种情形：一是入孵时未进行法定登记注册手续的入孵实体，在统计期内完成法定登记注册；二是入孵时已完成法定登记注册的实体，在统计期末处于正常经营状态（未被列入</w:t>
      </w:r>
      <w:r>
        <w:rPr>
          <w:rFonts w:hint="default" w:ascii="Times New Roman" w:hAnsi="Times New Roman" w:eastAsia="仿宋_GB2312" w:cs="Times New Roman"/>
          <w:color w:val="auto"/>
          <w:sz w:val="32"/>
          <w:szCs w:val="32"/>
          <w:shd w:val="clear" w:color="auto" w:fill="FFFFFF"/>
        </w:rPr>
        <w:t>经营异常名录</w:t>
      </w:r>
      <w:r>
        <w:rPr>
          <w:rFonts w:hint="default" w:ascii="Times New Roman" w:hAnsi="Times New Roman" w:eastAsia="仿宋_GB2312" w:cs="Times New Roman"/>
          <w:color w:val="auto"/>
          <w:sz w:val="32"/>
          <w:szCs w:val="32"/>
        </w:rPr>
        <w:t>）。孵化期满实体是指下列三种情形：一是创业团队和企业孵化期满；二是在孵创业团队创业失败退出基地；三是在孵企业注销。</w:t>
      </w: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tbl>
      <w:tblPr>
        <w:tblStyle w:val="10"/>
        <w:tblW w:w="10160" w:type="dxa"/>
        <w:jc w:val="center"/>
        <w:tblLayout w:type="fixed"/>
        <w:tblCellMar>
          <w:top w:w="0" w:type="dxa"/>
          <w:left w:w="108" w:type="dxa"/>
          <w:bottom w:w="0" w:type="dxa"/>
          <w:right w:w="108" w:type="dxa"/>
        </w:tblCellMar>
      </w:tblPr>
      <w:tblGrid>
        <w:gridCol w:w="1430"/>
        <w:gridCol w:w="1647"/>
        <w:gridCol w:w="93"/>
        <w:gridCol w:w="426"/>
        <w:gridCol w:w="111"/>
        <w:gridCol w:w="788"/>
        <w:gridCol w:w="720"/>
        <w:gridCol w:w="895"/>
        <w:gridCol w:w="1162"/>
        <w:gridCol w:w="110"/>
        <w:gridCol w:w="318"/>
        <w:gridCol w:w="420"/>
        <w:gridCol w:w="405"/>
        <w:gridCol w:w="360"/>
        <w:gridCol w:w="753"/>
        <w:gridCol w:w="134"/>
        <w:gridCol w:w="381"/>
        <w:gridCol w:w="7"/>
      </w:tblGrid>
      <w:tr>
        <w:tblPrEx>
          <w:tblCellMar>
            <w:top w:w="0" w:type="dxa"/>
            <w:left w:w="108" w:type="dxa"/>
            <w:bottom w:w="0" w:type="dxa"/>
            <w:right w:w="108" w:type="dxa"/>
          </w:tblCellMar>
        </w:tblPrEx>
        <w:trPr>
          <w:trHeight w:val="632"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一、基本情况</w:t>
            </w: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基地地址</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申报单位统一社会信用代码</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基地性质</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事业单位□  国有企业□ 民营企业□ 其他□</w:t>
            </w: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基地运营时间（年月）</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运营机构名称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运营机构统一社会信用代码</w:t>
            </w:r>
          </w:p>
        </w:tc>
        <w:tc>
          <w:tcPr>
            <w:tcW w:w="5665" w:type="dxa"/>
            <w:gridSpan w:val="1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孵化场地权属单位</w:t>
            </w:r>
          </w:p>
        </w:tc>
        <w:tc>
          <w:tcPr>
            <w:tcW w:w="5665" w:type="dxa"/>
            <w:gridSpan w:val="1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申报单位与场地提供方关系</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自有□         租赁□            无偿使用□      </w:t>
            </w:r>
          </w:p>
        </w:tc>
      </w:tr>
      <w:tr>
        <w:tblPrEx>
          <w:tblCellMar>
            <w:top w:w="0" w:type="dxa"/>
            <w:left w:w="108" w:type="dxa"/>
            <w:bottom w:w="0" w:type="dxa"/>
            <w:right w:w="108" w:type="dxa"/>
          </w:tblCellMar>
        </w:tblPrEx>
        <w:trPr>
          <w:trHeight w:val="926"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可自主支配的孵化场地面积（㎡</w:t>
            </w:r>
            <w:r>
              <w:rPr>
                <w:rFonts w:hint="default" w:ascii="Times New Roman" w:hAnsi="Times New Roman" w:eastAsia="仿宋_GB2312" w:cs="Times New Roman"/>
                <w:color w:val="000000"/>
                <w:sz w:val="24"/>
                <w:szCs w:val="24"/>
              </w:rPr>
              <w:t>）</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使用期限</w:t>
            </w:r>
          </w:p>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（到期日期）</w:t>
            </w:r>
          </w:p>
        </w:tc>
        <w:tc>
          <w:tcPr>
            <w:tcW w:w="2460"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79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基地服务团队人数（人）</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创业导师</w:t>
            </w:r>
          </w:p>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人数（人）</w:t>
            </w:r>
          </w:p>
        </w:tc>
        <w:tc>
          <w:tcPr>
            <w:tcW w:w="2460"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80" w:hRule="atLeast"/>
          <w:jc w:val="center"/>
        </w:trPr>
        <w:tc>
          <w:tcPr>
            <w:tcW w:w="317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负责人</w:t>
            </w:r>
          </w:p>
        </w:tc>
        <w:tc>
          <w:tcPr>
            <w:tcW w:w="1325" w:type="dxa"/>
            <w:gridSpan w:val="3"/>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   务</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80" w:hRule="atLeast"/>
          <w:jc w:val="center"/>
        </w:trPr>
        <w:tc>
          <w:tcPr>
            <w:tcW w:w="317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招商联系人</w:t>
            </w:r>
          </w:p>
        </w:tc>
        <w:tc>
          <w:tcPr>
            <w:tcW w:w="1325" w:type="dxa"/>
            <w:gridSpan w:val="3"/>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招商电话</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859"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基地简介、盈利模式等情况。</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512"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基地入孵条件及入孵优惠政策：</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708" w:hRule="atLeast"/>
          <w:jc w:val="center"/>
        </w:trPr>
        <w:tc>
          <w:tcPr>
            <w:tcW w:w="10153" w:type="dxa"/>
            <w:gridSpan w:val="1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二、服务能力</w:t>
            </w:r>
          </w:p>
        </w:tc>
      </w:tr>
      <w:tr>
        <w:tblPrEx>
          <w:tblCellMar>
            <w:top w:w="0" w:type="dxa"/>
            <w:left w:w="108" w:type="dxa"/>
            <w:bottom w:w="0" w:type="dxa"/>
            <w:right w:w="108" w:type="dxa"/>
          </w:tblCellMar>
        </w:tblPrEx>
        <w:trPr>
          <w:gridAfter w:val="1"/>
          <w:wAfter w:w="7" w:type="dxa"/>
          <w:trHeight w:val="780" w:hRule="atLeast"/>
          <w:jc w:val="center"/>
        </w:trPr>
        <w:tc>
          <w:tcPr>
            <w:tcW w:w="10153" w:type="dxa"/>
            <w:gridSpan w:val="1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1.创业孵化服务项目</w:t>
            </w:r>
          </w:p>
        </w:tc>
      </w:tr>
      <w:tr>
        <w:tblPrEx>
          <w:tblCellMar>
            <w:top w:w="0" w:type="dxa"/>
            <w:left w:w="108" w:type="dxa"/>
            <w:bottom w:w="0" w:type="dxa"/>
            <w:right w:w="108" w:type="dxa"/>
          </w:tblCellMar>
        </w:tblPrEx>
        <w:trPr>
          <w:gridAfter w:val="1"/>
          <w:wAfter w:w="7" w:type="dxa"/>
          <w:trHeight w:val="89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（1）孵化场地</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近一年在孵创业实体享受租金（管理费）减免数（户）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949"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（2）创业辅导情况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近一年主办各类创业培训、项目路演、创业大赛等活动数（场次）</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（3）商事业务代理情况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近一年商事业务代理数（户）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（4）资源对接情况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近一年享受融资对接服务数（户）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1259" w:hRule="atLeast"/>
          <w:jc w:val="center"/>
        </w:trPr>
        <w:tc>
          <w:tcPr>
            <w:tcW w:w="3596" w:type="dxa"/>
            <w:gridSpan w:val="4"/>
            <w:vMerge w:val="restart"/>
            <w:tcBorders>
              <w:top w:val="single" w:color="auto" w:sz="4" w:space="0"/>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（5）宣传创业扶持政策情况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协助近一年在孵创业实体享受政府部门一次性创业资助、租金补贴、创业带动就业补贴、创业担保贷款四项等扶持政策补贴数（户）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830" w:hRule="atLeast"/>
          <w:jc w:val="center"/>
        </w:trPr>
        <w:tc>
          <w:tcPr>
            <w:tcW w:w="3596" w:type="dxa"/>
            <w:gridSpan w:val="4"/>
            <w:vMerge w:val="continue"/>
            <w:tcBorders>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近一年在孵创业实体参加初创企业经营者能力提升培训数（户）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935" w:hRule="atLeast"/>
          <w:jc w:val="center"/>
        </w:trPr>
        <w:tc>
          <w:tcPr>
            <w:tcW w:w="3596" w:type="dxa"/>
            <w:gridSpan w:val="4"/>
            <w:vMerge w:val="continue"/>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近一年在孵创业实体参加“赢在广州”等国内创业大赛的户数（户）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4787" w:hRule="atLeast"/>
          <w:jc w:val="center"/>
        </w:trPr>
        <w:tc>
          <w:tcPr>
            <w:tcW w:w="10153" w:type="dxa"/>
            <w:gridSpan w:val="17"/>
            <w:tcBorders>
              <w:left w:val="single" w:color="auto" w:sz="4" w:space="0"/>
              <w:bottom w:val="single" w:color="auto" w:sz="4" w:space="0"/>
              <w:right w:val="single" w:color="auto" w:sz="4" w:space="0"/>
            </w:tcBorders>
            <w:vAlign w:val="center"/>
          </w:tcPr>
          <w:p>
            <w:pPr>
              <w:numPr>
                <w:ilvl w:val="0"/>
                <w:numId w:val="2"/>
              </w:num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基地开展的各类创业孵化服务情况总体情况和取得的效果。</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75"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三、孵化效果</w:t>
            </w:r>
          </w:p>
        </w:tc>
      </w:tr>
      <w:tr>
        <w:tblPrEx>
          <w:tblCellMar>
            <w:top w:w="0" w:type="dxa"/>
            <w:left w:w="108" w:type="dxa"/>
            <w:bottom w:w="0" w:type="dxa"/>
            <w:right w:w="108" w:type="dxa"/>
          </w:tblCellMar>
        </w:tblPrEx>
        <w:trPr>
          <w:gridAfter w:val="2"/>
          <w:wAfter w:w="388" w:type="dxa"/>
          <w:trHeight w:val="500"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1.在孵创业实体情况</w:t>
            </w:r>
          </w:p>
        </w:tc>
      </w:tr>
      <w:tr>
        <w:tblPrEx>
          <w:tblCellMar>
            <w:top w:w="0" w:type="dxa"/>
            <w:left w:w="108" w:type="dxa"/>
            <w:bottom w:w="0" w:type="dxa"/>
            <w:right w:w="108" w:type="dxa"/>
          </w:tblCellMar>
        </w:tblPrEx>
        <w:trPr>
          <w:gridAfter w:val="2"/>
          <w:wAfter w:w="388" w:type="dxa"/>
          <w:trHeight w:val="662" w:hRule="atLeast"/>
          <w:jc w:val="center"/>
        </w:trPr>
        <w:tc>
          <w:tcPr>
            <w:tcW w:w="3707"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在孵创业实体数（户）</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2905"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重点群体创业的在孵创业实体数（户）</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751" w:hRule="atLeast"/>
          <w:jc w:val="center"/>
        </w:trPr>
        <w:tc>
          <w:tcPr>
            <w:tcW w:w="3707"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基地规划孵化创业实体数（户）</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c>
          <w:tcPr>
            <w:tcW w:w="2905"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在孵创业实体入驻率（%）</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2"/>
          <w:wAfter w:w="388" w:type="dxa"/>
          <w:trHeight w:val="486"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2.近一年入孵创业实体孵化成功情况</w:t>
            </w:r>
          </w:p>
        </w:tc>
      </w:tr>
      <w:tr>
        <w:tblPrEx>
          <w:tblCellMar>
            <w:top w:w="0" w:type="dxa"/>
            <w:left w:w="108" w:type="dxa"/>
            <w:bottom w:w="0" w:type="dxa"/>
            <w:right w:w="108" w:type="dxa"/>
          </w:tblCellMar>
        </w:tblPrEx>
        <w:trPr>
          <w:gridAfter w:val="2"/>
          <w:wAfter w:w="388" w:type="dxa"/>
          <w:trHeight w:val="645" w:hRule="atLeast"/>
          <w:jc w:val="center"/>
        </w:trPr>
        <w:tc>
          <w:tcPr>
            <w:tcW w:w="5215"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近一年孵化成功数（户）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90" w:hRule="atLeast"/>
          <w:jc w:val="center"/>
        </w:trPr>
        <w:tc>
          <w:tcPr>
            <w:tcW w:w="1430" w:type="dxa"/>
            <w:vMerge w:val="restart"/>
            <w:tcBorders>
              <w:top w:val="single" w:color="auto" w:sz="4" w:space="0"/>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其中</w:t>
            </w:r>
          </w:p>
        </w:tc>
        <w:tc>
          <w:tcPr>
            <w:tcW w:w="378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入孵时已完成法定登记注册，在2023年底处于正常经营状态的企业数（户）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90" w:hRule="atLeast"/>
          <w:jc w:val="center"/>
        </w:trPr>
        <w:tc>
          <w:tcPr>
            <w:tcW w:w="1430" w:type="dxa"/>
            <w:vMerge w:val="continue"/>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378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入孵时未进行法定登记注册手续的入孵实体，在近一年内完成法定登记注册的企业数（户）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45" w:hRule="atLeast"/>
          <w:jc w:val="center"/>
        </w:trPr>
        <w:tc>
          <w:tcPr>
            <w:tcW w:w="5215" w:type="dxa"/>
            <w:gridSpan w:val="7"/>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近一年孵化期满实体数（户）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15" w:hRule="atLeast"/>
          <w:jc w:val="center"/>
        </w:trPr>
        <w:tc>
          <w:tcPr>
            <w:tcW w:w="5215" w:type="dxa"/>
            <w:gridSpan w:val="7"/>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近一年入孵创业实体孵化成功率（%）</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525" w:hRule="atLeast"/>
          <w:jc w:val="center"/>
        </w:trPr>
        <w:tc>
          <w:tcPr>
            <w:tcW w:w="9772" w:type="dxa"/>
            <w:gridSpan w:val="16"/>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3.孵化成效</w:t>
            </w:r>
          </w:p>
        </w:tc>
      </w:tr>
      <w:tr>
        <w:tblPrEx>
          <w:tblCellMar>
            <w:top w:w="0" w:type="dxa"/>
            <w:left w:w="108" w:type="dxa"/>
            <w:bottom w:w="0" w:type="dxa"/>
            <w:right w:w="108" w:type="dxa"/>
          </w:tblCellMar>
        </w:tblPrEx>
        <w:trPr>
          <w:gridAfter w:val="2"/>
          <w:wAfter w:w="388" w:type="dxa"/>
          <w:trHeight w:val="1640" w:hRule="atLeast"/>
          <w:jc w:val="center"/>
        </w:trPr>
        <w:tc>
          <w:tcPr>
            <w:tcW w:w="3077"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吸纳就业人数超过20人的近一年在孵创业实体数（户）</w:t>
            </w:r>
          </w:p>
        </w:tc>
        <w:tc>
          <w:tcPr>
            <w:tcW w:w="2138"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2167"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拥有与主营业务相关自主知识产权的近一年在孵创业实体数（户）</w:t>
            </w:r>
          </w:p>
        </w:tc>
        <w:tc>
          <w:tcPr>
            <w:tcW w:w="2390"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2435" w:hRule="atLeast"/>
          <w:jc w:val="center"/>
        </w:trPr>
        <w:tc>
          <w:tcPr>
            <w:tcW w:w="3077" w:type="dxa"/>
            <w:gridSpan w:val="2"/>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获得投融资近一年在孵创业实体数（户）</w:t>
            </w:r>
          </w:p>
        </w:tc>
        <w:tc>
          <w:tcPr>
            <w:tcW w:w="2138" w:type="dxa"/>
            <w:gridSpan w:val="5"/>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p>
        </w:tc>
        <w:tc>
          <w:tcPr>
            <w:tcW w:w="2167" w:type="dxa"/>
            <w:gridSpan w:val="3"/>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获得由市级以上政府部门组织的创业大赛的一、二、三等奖或金银铜奖的近一年在孵创业实体数（户）</w:t>
            </w:r>
          </w:p>
        </w:tc>
        <w:tc>
          <w:tcPr>
            <w:tcW w:w="2390" w:type="dxa"/>
            <w:gridSpan w:val="6"/>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695"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四、社会贡献</w:t>
            </w:r>
          </w:p>
        </w:tc>
      </w:tr>
      <w:tr>
        <w:tblPrEx>
          <w:tblCellMar>
            <w:top w:w="0" w:type="dxa"/>
            <w:left w:w="108" w:type="dxa"/>
            <w:bottom w:w="0" w:type="dxa"/>
            <w:right w:w="108" w:type="dxa"/>
          </w:tblCellMar>
        </w:tblPrEx>
        <w:trPr>
          <w:gridAfter w:val="3"/>
          <w:wAfter w:w="522" w:type="dxa"/>
          <w:trHeight w:val="805" w:hRule="atLeast"/>
          <w:jc w:val="center"/>
        </w:trPr>
        <w:tc>
          <w:tcPr>
            <w:tcW w:w="7272"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在孵创业实体吸纳就业数（人）</w:t>
            </w:r>
          </w:p>
        </w:tc>
        <w:tc>
          <w:tcPr>
            <w:tcW w:w="2366"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745" w:hRule="atLeast"/>
          <w:jc w:val="center"/>
        </w:trPr>
        <w:tc>
          <w:tcPr>
            <w:tcW w:w="7272"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基地成立以来获得国家级、省级、市级社会荣誉方面的奖励数（个）</w:t>
            </w:r>
          </w:p>
        </w:tc>
        <w:tc>
          <w:tcPr>
            <w:tcW w:w="2366"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1513"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1.基地属纯公益性创业孵化基地（免租金）           是□         否□</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2.70%以上在孵创业实体有重点群体创业者           是□         否□</w:t>
            </w:r>
          </w:p>
        </w:tc>
      </w:tr>
      <w:tr>
        <w:tblPrEx>
          <w:tblCellMar>
            <w:top w:w="0" w:type="dxa"/>
            <w:left w:w="108" w:type="dxa"/>
            <w:bottom w:w="0" w:type="dxa"/>
            <w:right w:w="108" w:type="dxa"/>
          </w:tblCellMar>
        </w:tblPrEx>
        <w:trPr>
          <w:gridAfter w:val="3"/>
          <w:wAfter w:w="522" w:type="dxa"/>
          <w:trHeight w:val="3048"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b/>
                <w:bCs/>
                <w:color w:val="auto"/>
                <w:sz w:val="24"/>
                <w:szCs w:val="24"/>
              </w:rPr>
            </w:pP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填报单位承诺：</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本单位填报内容真实，若填写内容失实，愿承担全部责任。</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单位负责人（签章）                       单位（盖章）</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CellMar>
            <w:top w:w="0" w:type="dxa"/>
            <w:left w:w="108" w:type="dxa"/>
            <w:bottom w:w="0" w:type="dxa"/>
            <w:right w:w="108" w:type="dxa"/>
          </w:tblCellMar>
        </w:tblPrEx>
        <w:trPr>
          <w:gridAfter w:val="3"/>
          <w:wAfter w:w="522" w:type="dxa"/>
          <w:trHeight w:val="2768"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区人力资源和社会保障部门意见：</w:t>
            </w:r>
          </w:p>
          <w:p>
            <w:pPr>
              <w:wordWrap w:val="0"/>
              <w:autoSpaceDE w:val="0"/>
              <w:rPr>
                <w:rFonts w:ascii="Times New Roman" w:hAnsi="Times New Roman" w:eastAsia="仿宋_GB2312" w:cs="Times New Roman"/>
                <w:color w:val="auto"/>
                <w:sz w:val="24"/>
                <w:szCs w:val="24"/>
              </w:rPr>
            </w:pP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单位（盖章）</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CellMar>
            <w:top w:w="0" w:type="dxa"/>
            <w:left w:w="108" w:type="dxa"/>
            <w:bottom w:w="0" w:type="dxa"/>
            <w:right w:w="108" w:type="dxa"/>
          </w:tblCellMar>
        </w:tblPrEx>
        <w:trPr>
          <w:gridAfter w:val="3"/>
          <w:wAfter w:w="522" w:type="dxa"/>
          <w:trHeight w:val="2768"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市人力资源和社会保障部门意见：</w:t>
            </w:r>
          </w:p>
          <w:p>
            <w:pPr>
              <w:wordWrap w:val="0"/>
              <w:autoSpaceDE w:val="0"/>
              <w:jc w:val="right"/>
              <w:rPr>
                <w:rFonts w:ascii="Times New Roman" w:hAnsi="Times New Roman" w:eastAsia="仿宋_GB2312" w:cs="Times New Roman"/>
                <w:color w:val="auto"/>
                <w:sz w:val="24"/>
                <w:szCs w:val="24"/>
              </w:rPr>
            </w:pP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单位（盖章）</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bl>
    <w:p>
      <w:pPr>
        <w:wordWrap w:val="0"/>
        <w:autoSpaceDE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附件清单</w:t>
      </w:r>
    </w:p>
    <w:p>
      <w:pPr>
        <w:wordWrap w:val="0"/>
        <w:autoSpaceDE w:val="0"/>
        <w:rPr>
          <w:rFonts w:ascii="Times New Roman" w:hAnsi="Times New Roman" w:eastAsia="仿宋_GB2312" w:cs="Times New Roman"/>
          <w:b/>
          <w:bCs/>
          <w:color w:val="auto"/>
          <w:sz w:val="32"/>
          <w:szCs w:val="32"/>
        </w:rPr>
      </w:pP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基地成立的文件；</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所在地人力资源社会保障部门认定的文件；</w:t>
      </w:r>
    </w:p>
    <w:p>
      <w:pPr>
        <w:numPr>
          <w:ilvl w:val="0"/>
          <w:numId w:val="3"/>
        </w:numPr>
        <w:wordWrap w:val="0"/>
        <w:autoSpaceDE w:val="0"/>
        <w:spacing w:line="360" w:lineRule="auto"/>
        <w:ind w:firstLine="640" w:firstLineChars="200"/>
        <w:rPr>
          <w:rFonts w:ascii="Times New Roman" w:hAnsi="Times New Roman" w:eastAsia="仿宋_GB2312" w:cs="Times New Roman"/>
          <w:color w:val="000000"/>
          <w:kern w:val="32"/>
          <w:sz w:val="32"/>
          <w:szCs w:val="32"/>
        </w:rPr>
      </w:pPr>
      <w:r>
        <w:rPr>
          <w:rFonts w:hint="default" w:ascii="Times New Roman" w:hAnsi="Times New Roman" w:eastAsia="仿宋_GB2312" w:cs="Times New Roman"/>
          <w:color w:val="auto"/>
          <w:sz w:val="32"/>
          <w:szCs w:val="32"/>
        </w:rPr>
        <w:t>申报单位、运营机构营业执照复印件或</w:t>
      </w:r>
      <w:r>
        <w:rPr>
          <w:rFonts w:hint="default" w:ascii="Times New Roman" w:hAnsi="Times New Roman" w:eastAsia="仿宋_GB2312" w:cs="Times New Roman"/>
          <w:color w:val="000000"/>
          <w:kern w:val="32"/>
          <w:sz w:val="32"/>
          <w:szCs w:val="32"/>
        </w:rPr>
        <w:t>其他法定登记注册证明复印件；</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基地管理相关文件复印件（包括不限于入孵遴选、项目考核、出孵管理等规定文件）；</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可自主支配的孵化场地情况表及证明材料（样表见附件1）；</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基地服务管理团队情况表及证明材料（样表见附件2）；</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创业导师情况表及证明材料（样表见附件3）；</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基地孵化服务情况表及证明材料（样表见附件4）；</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近一年开展各类创业服务活动情况表及证明材料（样表见附件5）；</w:t>
      </w:r>
    </w:p>
    <w:p>
      <w:pPr>
        <w:numPr>
          <w:ilvl w:val="0"/>
          <w:numId w:val="3"/>
        </w:numPr>
        <w:wordWrap w:val="0"/>
        <w:autoSpaceDE w:val="0"/>
        <w:spacing w:line="360" w:lineRule="auto"/>
        <w:ind w:firstLine="640"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近一年在孵</w:t>
      </w:r>
      <w:r>
        <w:rPr>
          <w:rFonts w:hint="default" w:ascii="Times New Roman" w:hAnsi="Times New Roman" w:eastAsia="仿宋_GB2312" w:cs="Times New Roman"/>
          <w:color w:val="auto"/>
          <w:spacing w:val="-6"/>
          <w:sz w:val="32"/>
          <w:szCs w:val="32"/>
        </w:rPr>
        <w:t>创业实体基本情况表及证明材料（样表见附件6）；</w:t>
      </w:r>
    </w:p>
    <w:p>
      <w:pPr>
        <w:numPr>
          <w:ilvl w:val="0"/>
          <w:numId w:val="3"/>
        </w:numPr>
        <w:wordWrap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宣传协助近一年在孵创业实体享受人社部门创业扶持情况表、宣传情况、证明材料（样表见附件7）；</w:t>
      </w:r>
    </w:p>
    <w:p>
      <w:pPr>
        <w:numPr>
          <w:ilvl w:val="0"/>
          <w:numId w:val="3"/>
        </w:numPr>
        <w:wordWrap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近一年在孵创业实体业绩情况表及证明材料（样表见附件8）</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基地获得社会荣誉的情况表及证明材料（样表见附件9）；</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纯公益性创业孵化基地（免租金）</w:t>
      </w:r>
      <w:r>
        <w:rPr>
          <w:rFonts w:hint="default" w:ascii="Times New Roman" w:hAnsi="Times New Roman" w:eastAsia="仿宋_GB2312" w:cs="Times New Roman"/>
          <w:color w:val="auto"/>
          <w:sz w:val="32"/>
          <w:szCs w:val="32"/>
        </w:rPr>
        <w:t>提供免租金证明材料；</w:t>
      </w:r>
    </w:p>
    <w:p>
      <w:pPr>
        <w:numPr>
          <w:ilvl w:val="0"/>
          <w:numId w:val="3"/>
        </w:numPr>
        <w:wordWrap w:val="0"/>
        <w:autoSpaceDE w:val="0"/>
        <w:spacing w:line="360" w:lineRule="auto"/>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复评基地简述基地在区域的创业孵化示范影响力及对促进</w:t>
      </w:r>
      <w:r>
        <w:rPr>
          <w:rFonts w:hint="default" w:ascii="Times New Roman" w:hAnsi="Times New Roman" w:eastAsia="仿宋_GB2312" w:cs="Times New Roman"/>
          <w:color w:val="000000"/>
          <w:sz w:val="32"/>
          <w:szCs w:val="32"/>
        </w:rPr>
        <w:t>当地就业创业氛围的营造能力情况。</w:t>
      </w:r>
    </w:p>
    <w:p>
      <w:pPr>
        <w:numPr>
          <w:ilvl w:val="0"/>
          <w:numId w:val="3"/>
        </w:numPr>
        <w:wordWrap w:val="0"/>
        <w:autoSpaceDE w:val="0"/>
        <w:spacing w:line="360" w:lineRule="auto"/>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加分项目情况，简</w:t>
      </w:r>
      <w:r>
        <w:rPr>
          <w:rFonts w:hint="default" w:ascii="Times New Roman" w:hAnsi="Times New Roman" w:eastAsia="仿宋_GB2312" w:cs="Times New Roman"/>
          <w:color w:val="auto"/>
          <w:sz w:val="32"/>
          <w:szCs w:val="32"/>
        </w:rPr>
        <w:t>述服</w:t>
      </w:r>
      <w:r>
        <w:rPr>
          <w:rFonts w:hint="default" w:ascii="Times New Roman" w:hAnsi="Times New Roman" w:eastAsia="仿宋_GB2312" w:cs="Times New Roman"/>
          <w:color w:val="000000"/>
          <w:sz w:val="32"/>
          <w:szCs w:val="32"/>
        </w:rPr>
        <w:t>务情况和成效（附图片、视频等相关证明材料）。</w:t>
      </w:r>
    </w:p>
    <w:p>
      <w:pPr>
        <w:wordWrap w:val="0"/>
        <w:autoSpaceDE w:val="0"/>
        <w:spacing w:line="360" w:lineRule="auto"/>
        <w:ind w:firstLine="640" w:firstLineChars="200"/>
        <w:rPr>
          <w:rFonts w:ascii="Times New Roman" w:hAnsi="Times New Roman" w:eastAsia="仿宋_GB2312" w:cs="Times New Roman"/>
          <w:color w:val="FF0000"/>
          <w:spacing w:val="-20"/>
          <w:sz w:val="32"/>
          <w:szCs w:val="32"/>
        </w:rPr>
      </w:pPr>
      <w:r>
        <w:rPr>
          <w:rFonts w:hint="default" w:ascii="Times New Roman" w:hAnsi="Times New Roman" w:eastAsia="仿宋_GB2312" w:cs="Times New Roman"/>
          <w:color w:val="auto"/>
          <w:sz w:val="32"/>
          <w:szCs w:val="32"/>
        </w:rPr>
        <w:t>注：以上清单内容材料请于</w:t>
      </w:r>
      <w:r>
        <w:rPr>
          <w:rFonts w:hint="eastAsia" w:ascii="仿宋_GB2312" w:hAnsi="仿宋_GB2312" w:eastAsia="仿宋_GB2312" w:cs="仿宋_GB2312"/>
          <w:color w:val="auto"/>
          <w:sz w:val="32"/>
          <w:szCs w:val="32"/>
        </w:rPr>
        <w:t>“穗创汇”广州</w:t>
      </w:r>
      <w:r>
        <w:rPr>
          <w:rFonts w:hint="default" w:ascii="Times New Roman" w:hAnsi="Times New Roman" w:eastAsia="仿宋_GB2312" w:cs="Times New Roman"/>
          <w:color w:val="auto"/>
          <w:sz w:val="32"/>
          <w:szCs w:val="32"/>
        </w:rPr>
        <w:t>市创业孵化基地管理平台进行申报，具体详见附件《广州市创业孵化基地管理平台操作手册》（附件6）。</w:t>
      </w:r>
    </w:p>
    <w:p>
      <w:pPr>
        <w:wordWrap w:val="0"/>
        <w:spacing w:line="360" w:lineRule="auto"/>
        <w:ind w:firstLine="560" w:firstLineChars="200"/>
        <w:rPr>
          <w:rFonts w:ascii="Times New Roman" w:hAnsi="Times New Roman" w:eastAsia="仿宋_GB2312" w:cs="Times New Roman"/>
          <w:color w:val="auto"/>
          <w:spacing w:val="-20"/>
          <w:sz w:val="32"/>
          <w:szCs w:val="32"/>
        </w:rPr>
        <w:sectPr>
          <w:footerReference r:id="rId7" w:type="first"/>
          <w:footerReference r:id="rId5" w:type="default"/>
          <w:footerReference r:id="rId6" w:type="even"/>
          <w:pgSz w:w="11906" w:h="16838"/>
          <w:pgMar w:top="2098" w:right="1531" w:bottom="1474" w:left="1531" w:header="850" w:footer="992" w:gutter="0"/>
          <w:pgNumType w:fmt="decimal" w:start="6"/>
          <w:cols w:space="0" w:num="1"/>
          <w:rtlGutter w:val="0"/>
          <w:docGrid w:type="lines" w:linePitch="455" w:charSpace="0"/>
        </w:sectPr>
      </w:pP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-1</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可自主支配的孵化场地情况表</w:t>
      </w:r>
    </w:p>
    <w:p>
      <w:pPr>
        <w:wordWrap w:val="0"/>
        <w:autoSpaceDE w:val="0"/>
        <w:rPr>
          <w:rFonts w:ascii="Times New Roman" w:hAnsi="Times New Roman" w:eastAsia="仿宋_GB2312" w:cs="Times New Roman"/>
          <w:color w:val="auto"/>
          <w:sz w:val="32"/>
          <w:szCs w:val="32"/>
        </w:rPr>
      </w:pPr>
    </w:p>
    <w:tbl>
      <w:tblPr>
        <w:tblStyle w:val="10"/>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002"/>
        <w:gridCol w:w="3765"/>
        <w:gridCol w:w="20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83"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3002"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场地功能</w:t>
            </w:r>
          </w:p>
        </w:tc>
        <w:tc>
          <w:tcPr>
            <w:tcW w:w="376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详细地址</w:t>
            </w:r>
          </w:p>
        </w:tc>
        <w:tc>
          <w:tcPr>
            <w:tcW w:w="20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场地面积</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w:t>
            </w:r>
            <w:r>
              <w:rPr>
                <w:rFonts w:hint="eastAsia" w:ascii="黑体" w:hAnsi="黑体" w:eastAsia="黑体" w:cs="黑体"/>
                <w:color w:val="auto"/>
                <w:sz w:val="28"/>
                <w:szCs w:val="28"/>
                <w:lang w:eastAsia="zh-CN"/>
              </w:rPr>
              <w:t>）</w:t>
            </w:r>
          </w:p>
        </w:tc>
        <w:tc>
          <w:tcPr>
            <w:tcW w:w="415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1</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在孵实体办公场地</w:t>
            </w:r>
          </w:p>
        </w:tc>
        <w:tc>
          <w:tcPr>
            <w:tcW w:w="3765"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2040"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4150" w:type="dxa"/>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2</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公共服务场地</w:t>
            </w:r>
          </w:p>
        </w:tc>
        <w:tc>
          <w:tcPr>
            <w:tcW w:w="3765"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2040"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4150" w:type="dxa"/>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3</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xml:space="preserve">场地合计面积 </w:t>
            </w:r>
          </w:p>
        </w:tc>
        <w:tc>
          <w:tcPr>
            <w:tcW w:w="9955" w:type="dxa"/>
            <w:gridSpan w:val="3"/>
            <w:vAlign w:val="center"/>
          </w:tcPr>
          <w:p>
            <w:pPr>
              <w:wordWrap w:val="0"/>
              <w:spacing w:line="400" w:lineRule="exac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4</w:t>
            </w:r>
          </w:p>
        </w:tc>
        <w:tc>
          <w:tcPr>
            <w:tcW w:w="3002" w:type="dxa"/>
            <w:vAlign w:val="center"/>
          </w:tcPr>
          <w:p>
            <w:pPr>
              <w:wordWrap w:val="0"/>
              <w:spacing w:line="400" w:lineRule="exact"/>
              <w:jc w:val="lef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基地提供的公共服务场地情况介绍</w:t>
            </w:r>
          </w:p>
        </w:tc>
        <w:tc>
          <w:tcPr>
            <w:tcW w:w="9955" w:type="dxa"/>
            <w:gridSpan w:val="3"/>
            <w:vAlign w:val="center"/>
          </w:tcPr>
          <w:p>
            <w:pPr>
              <w:wordWrap w:val="0"/>
              <w:spacing w:line="400" w:lineRule="exact"/>
              <w:rPr>
                <w:rFonts w:ascii="Times New Roman" w:hAnsi="Times New Roman" w:eastAsia="仿宋_GB2312" w:cs="Times New Roman"/>
                <w:b/>
                <w:bCs/>
                <w:color w:val="auto"/>
                <w:sz w:val="28"/>
                <w:szCs w:val="28"/>
              </w:rPr>
            </w:pPr>
          </w:p>
        </w:tc>
      </w:tr>
    </w:tbl>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备注</w:t>
      </w:r>
      <w:r>
        <w:rPr>
          <w:rFonts w:hint="default" w:ascii="Times New Roman" w:hAnsi="Times New Roman" w:eastAsia="仿宋_GB2312" w:cs="Times New Roman"/>
          <w:color w:val="auto"/>
          <w:spacing w:val="-6"/>
          <w:sz w:val="28"/>
          <w:szCs w:val="28"/>
        </w:rPr>
        <w:t>填写在孵实体办公场地和公共服务场地的租金、管理费及使用费标准。</w:t>
      </w:r>
    </w:p>
    <w:p>
      <w:pPr>
        <w:wordWrap w:val="0"/>
        <w:spacing w:line="400" w:lineRule="exact"/>
        <w:ind w:firstLine="560" w:firstLineChars="200"/>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附</w:t>
      </w:r>
      <w:r>
        <w:rPr>
          <w:rFonts w:hint="default" w:ascii="Times New Roman" w:hAnsi="Times New Roman" w:eastAsia="仿宋_GB2312" w:cs="Times New Roman"/>
          <w:color w:val="auto"/>
          <w:spacing w:val="-6"/>
          <w:sz w:val="28"/>
          <w:szCs w:val="28"/>
        </w:rPr>
        <w:t>自有产权证明提供产权证复印件，租赁提供租赁场地合同复印件及产权证复印件，无偿使用提供相关协议</w:t>
      </w:r>
    </w:p>
    <w:p>
      <w:pPr>
        <w:wordWrap w:val="0"/>
        <w:spacing w:line="400" w:lineRule="exact"/>
        <w:ind w:firstLine="938" w:firstLineChars="35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rPr>
        <w:t>及产权证复印件；</w:t>
      </w:r>
      <w:r>
        <w:rPr>
          <w:rFonts w:hint="default" w:ascii="Times New Roman" w:hAnsi="Times New Roman" w:eastAsia="仿宋_GB2312" w:cs="Times New Roman"/>
          <w:color w:val="auto"/>
          <w:sz w:val="28"/>
          <w:szCs w:val="28"/>
        </w:rPr>
        <w:t>场地功能划分平面示意图和孵化场地图片；公共服务场地图片。</w:t>
      </w: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-2</w:t>
      </w:r>
    </w:p>
    <w:p>
      <w:pPr>
        <w:wordWrap w:val="0"/>
        <w:autoSpaceDE w:val="0"/>
        <w:rPr>
          <w:rFonts w:ascii="Times New Roman" w:hAnsi="Times New Roman" w:eastAsia="仿宋_GB2312" w:cs="Times New Roman"/>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基地服务管理团队情况表</w:t>
      </w:r>
    </w:p>
    <w:p>
      <w:pPr>
        <w:wordWrap w:val="0"/>
        <w:autoSpaceDE w:val="0"/>
        <w:jc w:val="center"/>
        <w:rPr>
          <w:rFonts w:ascii="Times New Roman" w:hAnsi="Times New Roman" w:eastAsia="仿宋_GB2312" w:cs="Times New Roman"/>
          <w:color w:val="auto"/>
          <w:sz w:val="32"/>
          <w:szCs w:val="32"/>
        </w:rPr>
      </w:pPr>
    </w:p>
    <w:tbl>
      <w:tblPr>
        <w:tblStyle w:val="10"/>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92"/>
        <w:gridCol w:w="2584"/>
        <w:gridCol w:w="1129"/>
        <w:gridCol w:w="1256"/>
        <w:gridCol w:w="1740"/>
        <w:gridCol w:w="34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292"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姓名</w:t>
            </w:r>
          </w:p>
        </w:tc>
        <w:tc>
          <w:tcPr>
            <w:tcW w:w="2584"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身份证号码</w:t>
            </w:r>
          </w:p>
        </w:tc>
        <w:tc>
          <w:tcPr>
            <w:tcW w:w="112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职务</w:t>
            </w:r>
          </w:p>
        </w:tc>
        <w:tc>
          <w:tcPr>
            <w:tcW w:w="1256"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学历</w:t>
            </w:r>
          </w:p>
        </w:tc>
        <w:tc>
          <w:tcPr>
            <w:tcW w:w="174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所学专业</w:t>
            </w:r>
          </w:p>
        </w:tc>
        <w:tc>
          <w:tcPr>
            <w:tcW w:w="340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负责管理事项</w:t>
            </w:r>
          </w:p>
        </w:tc>
        <w:tc>
          <w:tcPr>
            <w:tcW w:w="2762"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企业管理等经验情况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vAlign w:val="center"/>
          </w:tcPr>
          <w:p>
            <w:pPr>
              <w:wordWrap w:val="0"/>
              <w:autoSpaceDE w:val="0"/>
              <w:rPr>
                <w:rFonts w:ascii="Times New Roman" w:hAnsi="Times New Roman" w:eastAsia="仿宋_GB2312" w:cs="Times New Roman"/>
                <w:b/>
                <w:bCs/>
                <w:color w:val="auto"/>
                <w:sz w:val="32"/>
                <w:szCs w:val="32"/>
              </w:rPr>
            </w:pPr>
          </w:p>
        </w:tc>
        <w:tc>
          <w:tcPr>
            <w:tcW w:w="1292" w:type="dxa"/>
            <w:vAlign w:val="center"/>
          </w:tcPr>
          <w:p>
            <w:pPr>
              <w:wordWrap w:val="0"/>
              <w:autoSpaceDE w:val="0"/>
              <w:jc w:val="center"/>
              <w:rPr>
                <w:rFonts w:ascii="Times New Roman" w:hAnsi="Times New Roman" w:eastAsia="仿宋_GB2312" w:cs="Times New Roman"/>
                <w:b/>
                <w:bCs/>
                <w:color w:val="auto"/>
                <w:sz w:val="32"/>
                <w:szCs w:val="32"/>
              </w:rPr>
            </w:pPr>
          </w:p>
        </w:tc>
        <w:tc>
          <w:tcPr>
            <w:tcW w:w="2584" w:type="dxa"/>
            <w:vAlign w:val="center"/>
          </w:tcPr>
          <w:p>
            <w:pPr>
              <w:wordWrap w:val="0"/>
              <w:autoSpaceDE w:val="0"/>
              <w:jc w:val="center"/>
              <w:rPr>
                <w:rFonts w:ascii="Times New Roman" w:hAnsi="Times New Roman" w:eastAsia="仿宋_GB2312" w:cs="Times New Roman"/>
                <w:b/>
                <w:bCs/>
                <w:color w:val="auto"/>
                <w:sz w:val="32"/>
                <w:szCs w:val="32"/>
              </w:rPr>
            </w:pPr>
          </w:p>
        </w:tc>
        <w:tc>
          <w:tcPr>
            <w:tcW w:w="1129" w:type="dxa"/>
            <w:vAlign w:val="center"/>
          </w:tcPr>
          <w:p>
            <w:pPr>
              <w:wordWrap w:val="0"/>
              <w:autoSpaceDE w:val="0"/>
              <w:jc w:val="center"/>
              <w:rPr>
                <w:rFonts w:ascii="Times New Roman" w:hAnsi="Times New Roman" w:eastAsia="仿宋_GB2312" w:cs="Times New Roman"/>
                <w:b/>
                <w:bCs/>
                <w:color w:val="auto"/>
                <w:sz w:val="32"/>
                <w:szCs w:val="32"/>
              </w:rPr>
            </w:pPr>
          </w:p>
        </w:tc>
        <w:tc>
          <w:tcPr>
            <w:tcW w:w="1256" w:type="dxa"/>
            <w:vAlign w:val="center"/>
          </w:tcPr>
          <w:p>
            <w:pPr>
              <w:wordWrap w:val="0"/>
              <w:autoSpaceDE w:val="0"/>
              <w:jc w:val="center"/>
              <w:rPr>
                <w:rFonts w:ascii="Times New Roman" w:hAnsi="Times New Roman" w:eastAsia="仿宋_GB2312" w:cs="Times New Roman"/>
                <w:b/>
                <w:bCs/>
                <w:color w:val="auto"/>
                <w:sz w:val="32"/>
                <w:szCs w:val="32"/>
              </w:rPr>
            </w:pPr>
          </w:p>
        </w:tc>
        <w:tc>
          <w:tcPr>
            <w:tcW w:w="1740" w:type="dxa"/>
            <w:vAlign w:val="center"/>
          </w:tcPr>
          <w:p>
            <w:pPr>
              <w:wordWrap w:val="0"/>
              <w:autoSpaceDE w:val="0"/>
              <w:jc w:val="center"/>
              <w:rPr>
                <w:rFonts w:ascii="Times New Roman" w:hAnsi="Times New Roman" w:eastAsia="仿宋_GB2312" w:cs="Times New Roman"/>
                <w:b/>
                <w:bCs/>
                <w:color w:val="auto"/>
                <w:sz w:val="32"/>
                <w:szCs w:val="32"/>
              </w:rPr>
            </w:pPr>
          </w:p>
        </w:tc>
        <w:tc>
          <w:tcPr>
            <w:tcW w:w="3409" w:type="dxa"/>
            <w:vAlign w:val="center"/>
          </w:tcPr>
          <w:p>
            <w:pPr>
              <w:wordWrap w:val="0"/>
              <w:autoSpaceDE w:val="0"/>
              <w:jc w:val="center"/>
              <w:rPr>
                <w:rFonts w:ascii="Times New Roman" w:hAnsi="Times New Roman" w:eastAsia="仿宋_GB2312" w:cs="Times New Roman"/>
                <w:b/>
                <w:bCs/>
                <w:color w:val="auto"/>
                <w:sz w:val="32"/>
                <w:szCs w:val="32"/>
              </w:rPr>
            </w:pPr>
          </w:p>
        </w:tc>
        <w:tc>
          <w:tcPr>
            <w:tcW w:w="2762" w:type="dxa"/>
            <w:vAlign w:val="center"/>
          </w:tcPr>
          <w:p>
            <w:pPr>
              <w:wordWrap w:val="0"/>
              <w:autoSpaceDE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vAlign w:val="center"/>
          </w:tcPr>
          <w:p>
            <w:pPr>
              <w:wordWrap w:val="0"/>
              <w:autoSpaceDE w:val="0"/>
              <w:jc w:val="center"/>
              <w:rPr>
                <w:rFonts w:ascii="Times New Roman" w:hAnsi="Times New Roman" w:eastAsia="仿宋_GB2312" w:cs="Times New Roman"/>
                <w:b/>
                <w:bCs/>
                <w:color w:val="auto"/>
                <w:sz w:val="32"/>
                <w:szCs w:val="32"/>
              </w:rPr>
            </w:pPr>
          </w:p>
        </w:tc>
        <w:tc>
          <w:tcPr>
            <w:tcW w:w="1292" w:type="dxa"/>
            <w:vAlign w:val="center"/>
          </w:tcPr>
          <w:p>
            <w:pPr>
              <w:wordWrap w:val="0"/>
              <w:autoSpaceDE w:val="0"/>
              <w:jc w:val="center"/>
              <w:rPr>
                <w:rFonts w:ascii="Times New Roman" w:hAnsi="Times New Roman" w:eastAsia="仿宋_GB2312" w:cs="Times New Roman"/>
                <w:b/>
                <w:bCs/>
                <w:color w:val="auto"/>
                <w:sz w:val="32"/>
                <w:szCs w:val="32"/>
              </w:rPr>
            </w:pPr>
          </w:p>
        </w:tc>
        <w:tc>
          <w:tcPr>
            <w:tcW w:w="2584" w:type="dxa"/>
            <w:vAlign w:val="center"/>
          </w:tcPr>
          <w:p>
            <w:pPr>
              <w:wordWrap w:val="0"/>
              <w:autoSpaceDE w:val="0"/>
              <w:jc w:val="center"/>
              <w:rPr>
                <w:rFonts w:ascii="Times New Roman" w:hAnsi="Times New Roman" w:eastAsia="仿宋_GB2312" w:cs="Times New Roman"/>
                <w:b/>
                <w:bCs/>
                <w:color w:val="auto"/>
                <w:sz w:val="32"/>
                <w:szCs w:val="32"/>
              </w:rPr>
            </w:pPr>
          </w:p>
        </w:tc>
        <w:tc>
          <w:tcPr>
            <w:tcW w:w="1129" w:type="dxa"/>
            <w:vAlign w:val="center"/>
          </w:tcPr>
          <w:p>
            <w:pPr>
              <w:wordWrap w:val="0"/>
              <w:autoSpaceDE w:val="0"/>
              <w:jc w:val="center"/>
              <w:rPr>
                <w:rFonts w:ascii="Times New Roman" w:hAnsi="Times New Roman" w:eastAsia="仿宋_GB2312" w:cs="Times New Roman"/>
                <w:b/>
                <w:bCs/>
                <w:color w:val="auto"/>
                <w:sz w:val="32"/>
                <w:szCs w:val="32"/>
              </w:rPr>
            </w:pPr>
          </w:p>
        </w:tc>
        <w:tc>
          <w:tcPr>
            <w:tcW w:w="1256" w:type="dxa"/>
            <w:vAlign w:val="center"/>
          </w:tcPr>
          <w:p>
            <w:pPr>
              <w:wordWrap w:val="0"/>
              <w:autoSpaceDE w:val="0"/>
              <w:jc w:val="center"/>
              <w:rPr>
                <w:rFonts w:ascii="Times New Roman" w:hAnsi="Times New Roman" w:eastAsia="仿宋_GB2312" w:cs="Times New Roman"/>
                <w:b/>
                <w:bCs/>
                <w:color w:val="auto"/>
                <w:sz w:val="32"/>
                <w:szCs w:val="32"/>
              </w:rPr>
            </w:pPr>
          </w:p>
        </w:tc>
        <w:tc>
          <w:tcPr>
            <w:tcW w:w="1740" w:type="dxa"/>
            <w:vAlign w:val="center"/>
          </w:tcPr>
          <w:p>
            <w:pPr>
              <w:wordWrap w:val="0"/>
              <w:autoSpaceDE w:val="0"/>
              <w:jc w:val="center"/>
              <w:rPr>
                <w:rFonts w:ascii="Times New Roman" w:hAnsi="Times New Roman" w:eastAsia="仿宋_GB2312" w:cs="Times New Roman"/>
                <w:b/>
                <w:bCs/>
                <w:color w:val="auto"/>
                <w:sz w:val="32"/>
                <w:szCs w:val="32"/>
              </w:rPr>
            </w:pPr>
          </w:p>
        </w:tc>
        <w:tc>
          <w:tcPr>
            <w:tcW w:w="3409" w:type="dxa"/>
            <w:vAlign w:val="center"/>
          </w:tcPr>
          <w:p>
            <w:pPr>
              <w:wordWrap w:val="0"/>
              <w:autoSpaceDE w:val="0"/>
              <w:jc w:val="center"/>
              <w:rPr>
                <w:rFonts w:ascii="Times New Roman" w:hAnsi="Times New Roman" w:eastAsia="仿宋_GB2312" w:cs="Times New Roman"/>
                <w:b/>
                <w:bCs/>
                <w:color w:val="auto"/>
                <w:sz w:val="32"/>
                <w:szCs w:val="32"/>
              </w:rPr>
            </w:pPr>
          </w:p>
        </w:tc>
        <w:tc>
          <w:tcPr>
            <w:tcW w:w="2762" w:type="dxa"/>
            <w:vAlign w:val="center"/>
          </w:tcPr>
          <w:p>
            <w:pPr>
              <w:wordWrap w:val="0"/>
              <w:autoSpaceDE w:val="0"/>
              <w:jc w:val="center"/>
              <w:rPr>
                <w:rFonts w:ascii="Times New Roman" w:hAnsi="Times New Roman" w:eastAsia="仿宋_GB2312" w:cs="Times New Roman"/>
                <w:b/>
                <w:bCs/>
                <w:color w:val="auto"/>
                <w:sz w:val="32"/>
                <w:szCs w:val="32"/>
              </w:rPr>
            </w:pPr>
          </w:p>
        </w:tc>
      </w:tr>
    </w:tbl>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注：附所填人员的学历证书、申报前三个月的社保缴费证明复印件。</w:t>
      </w:r>
    </w:p>
    <w:p>
      <w:pPr>
        <w:wordWrap w:val="0"/>
        <w:autoSpaceDE w:val="0"/>
        <w:jc w:val="left"/>
        <w:rPr>
          <w:rFonts w:ascii="Times New Roman" w:hAnsi="Times New Roman" w:eastAsia="仿宋_GB2312" w:cs="Times New Roman"/>
          <w:color w:val="auto"/>
          <w:sz w:val="32"/>
          <w:szCs w:val="32"/>
        </w:rPr>
      </w:pPr>
    </w:p>
    <w:p>
      <w:pPr>
        <w:wordWrap w:val="0"/>
        <w:autoSpaceDE w:val="0"/>
        <w:jc w:val="left"/>
        <w:rPr>
          <w:rFonts w:ascii="Times New Roman" w:hAnsi="Times New Roman" w:eastAsia="仿宋_GB2312" w:cs="Times New Roman"/>
          <w:color w:val="auto"/>
          <w:sz w:val="32"/>
          <w:szCs w:val="32"/>
        </w:rPr>
      </w:pPr>
    </w:p>
    <w:p>
      <w:pPr>
        <w:wordWrap w:val="0"/>
        <w:autoSpaceDE w:val="0"/>
        <w:jc w:val="left"/>
        <w:rPr>
          <w:rFonts w:ascii="Times New Roman" w:hAnsi="Times New Roman" w:eastAsia="仿宋_GB2312" w:cs="Times New Roman"/>
          <w:color w:val="auto"/>
          <w:sz w:val="32"/>
          <w:szCs w:val="32"/>
        </w:rPr>
      </w:pPr>
    </w:p>
    <w:p>
      <w:pPr>
        <w:pStyle w:val="2"/>
        <w:rPr>
          <w:rFonts w:ascii="Times New Roman" w:hAnsi="Times New Roman" w:eastAsia="仿宋_GB2312" w:cs="Times New Roman"/>
          <w:color w:val="auto"/>
          <w:sz w:val="32"/>
          <w:szCs w:val="32"/>
        </w:rPr>
      </w:pPr>
    </w:p>
    <w:p>
      <w:pPr>
        <w:pStyle w:val="3"/>
      </w:pPr>
    </w:p>
    <w:p>
      <w:pPr>
        <w:pStyle w:val="2"/>
        <w:rPr>
          <w:rFonts w:asciiTheme="minorHAnsi" w:hAnsiTheme="minorHAnsi" w:eastAsiaTheme="minorEastAsia" w:cstheme="minorBidi"/>
          <w:sz w:val="21"/>
          <w:szCs w:val="22"/>
        </w:rPr>
      </w:pP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-3</w:t>
      </w:r>
    </w:p>
    <w:p>
      <w:pPr>
        <w:wordWrap w:val="0"/>
        <w:autoSpaceDE w:val="0"/>
        <w:jc w:val="left"/>
        <w:rPr>
          <w:rFonts w:ascii="Times New Roman" w:hAnsi="Times New Roman" w:eastAsia="仿宋_GB2312" w:cs="Times New Roman"/>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创业导师情况表</w:t>
      </w:r>
    </w:p>
    <w:tbl>
      <w:tblPr>
        <w:tblStyle w:val="10"/>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488"/>
        <w:gridCol w:w="2625"/>
        <w:gridCol w:w="1410"/>
        <w:gridCol w:w="1845"/>
        <w:gridCol w:w="1369"/>
        <w:gridCol w:w="139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488"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姓名</w:t>
            </w:r>
          </w:p>
        </w:tc>
        <w:tc>
          <w:tcPr>
            <w:tcW w:w="262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所在单位</w:t>
            </w:r>
          </w:p>
        </w:tc>
        <w:tc>
          <w:tcPr>
            <w:tcW w:w="141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职务</w:t>
            </w:r>
          </w:p>
        </w:tc>
        <w:tc>
          <w:tcPr>
            <w:tcW w:w="184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服务领域</w:t>
            </w:r>
          </w:p>
        </w:tc>
        <w:tc>
          <w:tcPr>
            <w:tcW w:w="136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协议期</w:t>
            </w:r>
          </w:p>
        </w:tc>
        <w:tc>
          <w:tcPr>
            <w:tcW w:w="139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协议期内服务次数</w:t>
            </w:r>
          </w:p>
        </w:tc>
        <w:tc>
          <w:tcPr>
            <w:tcW w:w="1907"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2488" w:type="dxa"/>
            <w:vAlign w:val="center"/>
          </w:tcPr>
          <w:p>
            <w:pPr>
              <w:wordWrap w:val="0"/>
              <w:jc w:val="center"/>
              <w:rPr>
                <w:rFonts w:ascii="Times New Roman" w:hAnsi="Times New Roman" w:eastAsia="仿宋_GB2312" w:cs="Times New Roman"/>
                <w:b/>
                <w:bCs/>
                <w:color w:val="auto"/>
                <w:sz w:val="32"/>
                <w:szCs w:val="32"/>
              </w:rPr>
            </w:pPr>
          </w:p>
        </w:tc>
        <w:tc>
          <w:tcPr>
            <w:tcW w:w="2625" w:type="dxa"/>
            <w:vAlign w:val="center"/>
          </w:tcPr>
          <w:p>
            <w:pPr>
              <w:wordWrap w:val="0"/>
              <w:jc w:val="center"/>
              <w:rPr>
                <w:rFonts w:ascii="Times New Roman" w:hAnsi="Times New Roman" w:eastAsia="仿宋_GB2312" w:cs="Times New Roman"/>
                <w:b/>
                <w:bCs/>
                <w:color w:val="auto"/>
                <w:sz w:val="32"/>
                <w:szCs w:val="32"/>
              </w:rPr>
            </w:pPr>
          </w:p>
        </w:tc>
        <w:tc>
          <w:tcPr>
            <w:tcW w:w="1410" w:type="dxa"/>
            <w:vAlign w:val="center"/>
          </w:tcPr>
          <w:p>
            <w:pPr>
              <w:wordWrap w:val="0"/>
              <w:jc w:val="center"/>
              <w:rPr>
                <w:rFonts w:ascii="Times New Roman" w:hAnsi="Times New Roman" w:eastAsia="仿宋_GB2312" w:cs="Times New Roman"/>
                <w:b/>
                <w:bCs/>
                <w:color w:val="auto"/>
                <w:sz w:val="32"/>
                <w:szCs w:val="32"/>
              </w:rPr>
            </w:pPr>
          </w:p>
        </w:tc>
        <w:tc>
          <w:tcPr>
            <w:tcW w:w="1845" w:type="dxa"/>
            <w:vAlign w:val="center"/>
          </w:tcPr>
          <w:p>
            <w:pPr>
              <w:wordWrap w:val="0"/>
              <w:jc w:val="center"/>
              <w:rPr>
                <w:rFonts w:ascii="Times New Roman" w:hAnsi="Times New Roman" w:eastAsia="仿宋_GB2312" w:cs="Times New Roman"/>
                <w:b/>
                <w:bCs/>
                <w:color w:val="auto"/>
                <w:sz w:val="32"/>
                <w:szCs w:val="32"/>
              </w:rPr>
            </w:pPr>
          </w:p>
        </w:tc>
        <w:tc>
          <w:tcPr>
            <w:tcW w:w="1369"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07"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2488" w:type="dxa"/>
            <w:vAlign w:val="center"/>
          </w:tcPr>
          <w:p>
            <w:pPr>
              <w:wordWrap w:val="0"/>
              <w:jc w:val="center"/>
              <w:rPr>
                <w:rFonts w:ascii="Times New Roman" w:hAnsi="Times New Roman" w:eastAsia="仿宋_GB2312" w:cs="Times New Roman"/>
                <w:b/>
                <w:bCs/>
                <w:color w:val="auto"/>
                <w:sz w:val="32"/>
                <w:szCs w:val="32"/>
              </w:rPr>
            </w:pPr>
          </w:p>
        </w:tc>
        <w:tc>
          <w:tcPr>
            <w:tcW w:w="2625" w:type="dxa"/>
            <w:vAlign w:val="center"/>
          </w:tcPr>
          <w:p>
            <w:pPr>
              <w:wordWrap w:val="0"/>
              <w:jc w:val="center"/>
              <w:rPr>
                <w:rFonts w:ascii="Times New Roman" w:hAnsi="Times New Roman" w:eastAsia="仿宋_GB2312" w:cs="Times New Roman"/>
                <w:b/>
                <w:bCs/>
                <w:color w:val="auto"/>
                <w:sz w:val="32"/>
                <w:szCs w:val="32"/>
              </w:rPr>
            </w:pPr>
          </w:p>
        </w:tc>
        <w:tc>
          <w:tcPr>
            <w:tcW w:w="1410" w:type="dxa"/>
            <w:vAlign w:val="center"/>
          </w:tcPr>
          <w:p>
            <w:pPr>
              <w:wordWrap w:val="0"/>
              <w:jc w:val="center"/>
              <w:rPr>
                <w:rFonts w:ascii="Times New Roman" w:hAnsi="Times New Roman" w:eastAsia="仿宋_GB2312" w:cs="Times New Roman"/>
                <w:b/>
                <w:bCs/>
                <w:color w:val="auto"/>
                <w:sz w:val="32"/>
                <w:szCs w:val="32"/>
              </w:rPr>
            </w:pPr>
          </w:p>
        </w:tc>
        <w:tc>
          <w:tcPr>
            <w:tcW w:w="1845" w:type="dxa"/>
            <w:vAlign w:val="center"/>
          </w:tcPr>
          <w:p>
            <w:pPr>
              <w:wordWrap w:val="0"/>
              <w:jc w:val="center"/>
              <w:rPr>
                <w:rFonts w:ascii="Times New Roman" w:hAnsi="Times New Roman" w:eastAsia="仿宋_GB2312" w:cs="Times New Roman"/>
                <w:b/>
                <w:bCs/>
                <w:color w:val="auto"/>
                <w:sz w:val="32"/>
                <w:szCs w:val="32"/>
              </w:rPr>
            </w:pPr>
          </w:p>
        </w:tc>
        <w:tc>
          <w:tcPr>
            <w:tcW w:w="1369"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07"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总计</w:t>
            </w:r>
          </w:p>
        </w:tc>
        <w:tc>
          <w:tcPr>
            <w:tcW w:w="13039" w:type="dxa"/>
            <w:gridSpan w:val="7"/>
            <w:vAlign w:val="center"/>
          </w:tcPr>
          <w:p>
            <w:pPr>
              <w:wordWrap w:val="0"/>
              <w:jc w:val="left"/>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      ）名</w:t>
            </w:r>
          </w:p>
        </w:tc>
      </w:tr>
    </w:tbl>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注：证明材料附创业导师简介和照片；与导师签订的辅导协议或聘书等相关材料；创业导师辅导在孵创业实体相关图片、活动报道等材料（每名导师提供1场参加活动的图片）。</w:t>
      </w:r>
    </w:p>
    <w:p>
      <w:pPr>
        <w:wordWrap w:val="0"/>
        <w:autoSpaceDE w:val="0"/>
        <w:jc w:val="left"/>
        <w:rPr>
          <w:rFonts w:ascii="Times New Roman" w:hAnsi="Times New Roman" w:eastAsia="仿宋_GB2312" w:cs="Times New Roman"/>
          <w:color w:val="auto"/>
          <w:sz w:val="32"/>
          <w:szCs w:val="32"/>
        </w:rPr>
      </w:pPr>
    </w:p>
    <w:p>
      <w:pPr>
        <w:pStyle w:val="2"/>
        <w:rPr>
          <w:rFonts w:asciiTheme="minorHAnsi" w:hAnsiTheme="minorHAnsi" w:eastAsiaTheme="minorEastAsia" w:cstheme="minorBidi"/>
          <w:sz w:val="21"/>
          <w:szCs w:val="22"/>
        </w:rPr>
      </w:pPr>
    </w:p>
    <w:p>
      <w:pPr>
        <w:wordWrap w:val="0"/>
        <w:autoSpaceDE w:val="0"/>
        <w:spacing w:line="600" w:lineRule="exact"/>
        <w:rPr>
          <w:rFonts w:ascii="Times New Roman" w:hAnsi="Times New Roman" w:eastAsia="仿宋_GB2312" w:cs="Times New Roman"/>
          <w:b/>
          <w:bCs/>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-4</w:t>
      </w:r>
    </w:p>
    <w:p>
      <w:pPr>
        <w:wordWrap w:val="0"/>
        <w:spacing w:line="600" w:lineRule="exact"/>
        <w:jc w:val="center"/>
        <w:rPr>
          <w:rFonts w:ascii="Times New Roman" w:hAnsi="Times New Roman" w:eastAsia="仿宋_GB2312" w:cs="Times New Roman"/>
          <w:color w:val="auto"/>
          <w:sz w:val="32"/>
          <w:szCs w:val="32"/>
        </w:rPr>
      </w:pPr>
    </w:p>
    <w:p>
      <w:pPr>
        <w:wordWrap w:val="0"/>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基地孵化服务情况表</w:t>
      </w:r>
    </w:p>
    <w:tbl>
      <w:tblPr>
        <w:tblStyle w:val="10"/>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04"/>
        <w:gridCol w:w="73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5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00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服务项目</w:t>
            </w:r>
          </w:p>
        </w:tc>
        <w:tc>
          <w:tcPr>
            <w:tcW w:w="7359"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具体服务内容</w:t>
            </w:r>
          </w:p>
        </w:tc>
        <w:tc>
          <w:tcPr>
            <w:tcW w:w="2211"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近一年服务户数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场地保障</w:t>
            </w:r>
          </w:p>
        </w:tc>
        <w:tc>
          <w:tcPr>
            <w:tcW w:w="7359"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创业辅导</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商事业务代理</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融资对接</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宣传及协助办理人社部门创业扶持政策</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bl>
    <w:p>
      <w:pPr>
        <w:wordWrap w:val="0"/>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场地保障的具体服务内容填写租金及管理费减免标准，近一年服务户数填写近一年享受租金及管理费减</w:t>
      </w:r>
    </w:p>
    <w:p>
      <w:pPr>
        <w:wordWrap w:val="0"/>
        <w:spacing w:line="400" w:lineRule="exact"/>
        <w:ind w:firstLine="840" w:firstLineChars="3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免户数。</w:t>
      </w:r>
    </w:p>
    <w:p>
      <w:pPr>
        <w:wordWrap w:val="0"/>
        <w:spacing w:line="40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商事业务代理的具体服务内容逐一填写代理的具体项目、代理机构、收费标准。</w:t>
      </w:r>
    </w:p>
    <w:p>
      <w:pPr>
        <w:wordWrap w:val="0"/>
        <w:spacing w:line="40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宣传及协助办理人社部门创业扶持政策的具体服务内容逐一填写协助的具体项目、协助机构、收费标准。</w:t>
      </w:r>
    </w:p>
    <w:p>
      <w:pPr>
        <w:wordWrap w:val="0"/>
        <w:spacing w:line="40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证明材料附服务收费标准、租金管理费减免的相关文件。</w:t>
      </w: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-5</w:t>
      </w:r>
    </w:p>
    <w:p>
      <w:pPr>
        <w:wordWrap w:val="0"/>
        <w:autoSpaceDE w:val="0"/>
        <w:rPr>
          <w:rFonts w:ascii="Times New Roman" w:hAnsi="Times New Roman" w:eastAsia="仿宋_GB2312" w:cs="Times New Roman"/>
          <w:b/>
          <w:bCs/>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近一年开展各类创业服务活动情况表</w:t>
      </w:r>
    </w:p>
    <w:tbl>
      <w:tblPr>
        <w:tblStyle w:val="10"/>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序号</w:t>
            </w:r>
          </w:p>
        </w:tc>
        <w:tc>
          <w:tcPr>
            <w:tcW w:w="1337"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活动类型</w:t>
            </w:r>
          </w:p>
        </w:tc>
        <w:tc>
          <w:tcPr>
            <w:tcW w:w="163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活动时间</w:t>
            </w:r>
          </w:p>
        </w:tc>
        <w:tc>
          <w:tcPr>
            <w:tcW w:w="319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活动名称或主题</w:t>
            </w:r>
          </w:p>
        </w:tc>
        <w:tc>
          <w:tcPr>
            <w:tcW w:w="163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活动地点</w:t>
            </w:r>
          </w:p>
        </w:tc>
        <w:tc>
          <w:tcPr>
            <w:tcW w:w="139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参加人数</w:t>
            </w:r>
          </w:p>
        </w:tc>
        <w:tc>
          <w:tcPr>
            <w:tcW w:w="1980"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活动联系人</w:t>
            </w:r>
          </w:p>
        </w:tc>
        <w:tc>
          <w:tcPr>
            <w:tcW w:w="1710"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1337"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3195"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80" w:type="dxa"/>
            <w:vAlign w:val="center"/>
          </w:tcPr>
          <w:p>
            <w:pPr>
              <w:wordWrap w:val="0"/>
              <w:jc w:val="center"/>
              <w:rPr>
                <w:rFonts w:ascii="Times New Roman" w:hAnsi="Times New Roman" w:eastAsia="仿宋_GB2312" w:cs="Times New Roman"/>
                <w:b/>
                <w:bCs/>
                <w:color w:val="auto"/>
                <w:sz w:val="32"/>
                <w:szCs w:val="32"/>
              </w:rPr>
            </w:pPr>
          </w:p>
        </w:tc>
        <w:tc>
          <w:tcPr>
            <w:tcW w:w="1710"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1337"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3195"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80" w:type="dxa"/>
            <w:vAlign w:val="center"/>
          </w:tcPr>
          <w:p>
            <w:pPr>
              <w:wordWrap w:val="0"/>
              <w:jc w:val="center"/>
              <w:rPr>
                <w:rFonts w:ascii="Times New Roman" w:hAnsi="Times New Roman" w:eastAsia="仿宋_GB2312" w:cs="Times New Roman"/>
                <w:b/>
                <w:bCs/>
                <w:color w:val="auto"/>
                <w:sz w:val="32"/>
                <w:szCs w:val="32"/>
              </w:rPr>
            </w:pPr>
          </w:p>
        </w:tc>
        <w:tc>
          <w:tcPr>
            <w:tcW w:w="1710"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vAlign w:val="center"/>
          </w:tcPr>
          <w:p>
            <w:pPr>
              <w:wordWrap w:val="0"/>
              <w:jc w:val="left"/>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合计主办创业活动（      ）  场次，参与活动（      ）  场次。</w:t>
            </w:r>
          </w:p>
        </w:tc>
      </w:tr>
    </w:tbl>
    <w:p>
      <w:pPr>
        <w:wordWrap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创业服务活动包括主办的创业培训、项目路演、创业大赛和参与配合各级人社部门开展统</w:t>
      </w:r>
    </w:p>
    <w:p>
      <w:pPr>
        <w:wordWrap w:val="0"/>
        <w:ind w:firstLine="960" w:firstLineChars="3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计、调查问卷等其他活动，活动类型填写主办创业活动/参与活动；</w:t>
      </w: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按照活动类型进行排序，分活动类型统计合计场次数；</w:t>
      </w: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须附每场活动附1张活动通知或截图、1张签到单复印件和1张活动图片。</w:t>
      </w:r>
    </w:p>
    <w:p>
      <w:pPr>
        <w:wordWrap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-6</w:t>
      </w:r>
    </w:p>
    <w:p>
      <w:pPr>
        <w:widowControl/>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近一年在孵创业实体基本情况表</w:t>
      </w:r>
    </w:p>
    <w:tbl>
      <w:tblPr>
        <w:tblStyle w:val="10"/>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73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180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企业名称/项目名称</w:t>
            </w:r>
          </w:p>
        </w:tc>
        <w:tc>
          <w:tcPr>
            <w:tcW w:w="232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w:t>
            </w:r>
          </w:p>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代码</w:t>
            </w:r>
          </w:p>
        </w:tc>
        <w:tc>
          <w:tcPr>
            <w:tcW w:w="17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法人或负责人姓名</w:t>
            </w:r>
          </w:p>
        </w:tc>
        <w:tc>
          <w:tcPr>
            <w:tcW w:w="139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创业团队中是否有重点群体</w:t>
            </w:r>
          </w:p>
        </w:tc>
        <w:tc>
          <w:tcPr>
            <w:tcW w:w="193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注册</w:t>
            </w:r>
          </w:p>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时间</w:t>
            </w:r>
          </w:p>
        </w:tc>
        <w:tc>
          <w:tcPr>
            <w:tcW w:w="1530"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入驻时间（年月）</w:t>
            </w:r>
          </w:p>
        </w:tc>
        <w:tc>
          <w:tcPr>
            <w:tcW w:w="735"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吸纳就业人数</w:t>
            </w:r>
          </w:p>
        </w:tc>
        <w:tc>
          <w:tcPr>
            <w:tcW w:w="975"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状态（在孵/出孵/注销）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001</w:t>
            </w:r>
          </w:p>
        </w:tc>
        <w:tc>
          <w:tcPr>
            <w:tcW w:w="1800" w:type="dxa"/>
            <w:vAlign w:val="center"/>
          </w:tcPr>
          <w:p>
            <w:pPr>
              <w:wordWrap w:val="0"/>
              <w:spacing w:line="400" w:lineRule="exact"/>
              <w:rPr>
                <w:rFonts w:ascii="Times New Roman" w:hAnsi="Times New Roman" w:eastAsia="仿宋_GB2312" w:cs="Times New Roman"/>
                <w:b/>
                <w:bCs/>
                <w:color w:val="auto"/>
                <w:sz w:val="28"/>
                <w:szCs w:val="28"/>
              </w:rPr>
            </w:pPr>
          </w:p>
        </w:tc>
        <w:tc>
          <w:tcPr>
            <w:tcW w:w="2325" w:type="dxa"/>
            <w:vAlign w:val="center"/>
          </w:tcPr>
          <w:p>
            <w:pPr>
              <w:wordWrap w:val="0"/>
              <w:spacing w:line="400" w:lineRule="exact"/>
              <w:rPr>
                <w:rFonts w:ascii="Times New Roman" w:hAnsi="Times New Roman" w:eastAsia="仿宋_GB2312" w:cs="Times New Roman"/>
                <w:b/>
                <w:bCs/>
                <w:color w:val="auto"/>
                <w:sz w:val="28"/>
                <w:szCs w:val="28"/>
              </w:rPr>
            </w:pPr>
          </w:p>
        </w:tc>
        <w:tc>
          <w:tcPr>
            <w:tcW w:w="1740" w:type="dxa"/>
            <w:vAlign w:val="center"/>
          </w:tcPr>
          <w:p>
            <w:pPr>
              <w:wordWrap w:val="0"/>
              <w:spacing w:line="400" w:lineRule="exact"/>
              <w:rPr>
                <w:rFonts w:ascii="Times New Roman" w:hAnsi="Times New Roman" w:eastAsia="仿宋_GB2312" w:cs="Times New Roman"/>
                <w:b/>
                <w:bCs/>
                <w:color w:val="auto"/>
                <w:sz w:val="28"/>
                <w:szCs w:val="28"/>
              </w:rPr>
            </w:pPr>
          </w:p>
        </w:tc>
        <w:tc>
          <w:tcPr>
            <w:tcW w:w="1395" w:type="dxa"/>
            <w:vAlign w:val="center"/>
          </w:tcPr>
          <w:p>
            <w:pPr>
              <w:wordWrap w:val="0"/>
              <w:spacing w:line="400" w:lineRule="exact"/>
              <w:rPr>
                <w:rFonts w:ascii="Times New Roman" w:hAnsi="Times New Roman" w:eastAsia="仿宋_GB2312" w:cs="Times New Roman"/>
                <w:b/>
                <w:bCs/>
                <w:color w:val="auto"/>
                <w:sz w:val="28"/>
                <w:szCs w:val="28"/>
              </w:rPr>
            </w:pPr>
          </w:p>
        </w:tc>
        <w:tc>
          <w:tcPr>
            <w:tcW w:w="1935" w:type="dxa"/>
            <w:vAlign w:val="center"/>
          </w:tcPr>
          <w:p>
            <w:pPr>
              <w:wordWrap w:val="0"/>
              <w:spacing w:line="400" w:lineRule="exact"/>
              <w:rPr>
                <w:rFonts w:ascii="Times New Roman" w:hAnsi="Times New Roman" w:eastAsia="仿宋_GB2312" w:cs="Times New Roman"/>
                <w:b/>
                <w:bCs/>
                <w:color w:val="auto"/>
                <w:sz w:val="28"/>
                <w:szCs w:val="28"/>
              </w:rPr>
            </w:pPr>
          </w:p>
        </w:tc>
        <w:tc>
          <w:tcPr>
            <w:tcW w:w="1530"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73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97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p>
        </w:tc>
        <w:tc>
          <w:tcPr>
            <w:tcW w:w="1800" w:type="dxa"/>
            <w:vAlign w:val="center"/>
          </w:tcPr>
          <w:p>
            <w:pPr>
              <w:wordWrap w:val="0"/>
              <w:spacing w:line="400" w:lineRule="exact"/>
              <w:rPr>
                <w:rFonts w:ascii="Times New Roman" w:hAnsi="Times New Roman" w:eastAsia="仿宋_GB2312" w:cs="Times New Roman"/>
                <w:b/>
                <w:bCs/>
                <w:color w:val="auto"/>
                <w:sz w:val="28"/>
                <w:szCs w:val="28"/>
              </w:rPr>
            </w:pPr>
          </w:p>
        </w:tc>
        <w:tc>
          <w:tcPr>
            <w:tcW w:w="2325" w:type="dxa"/>
            <w:vAlign w:val="center"/>
          </w:tcPr>
          <w:p>
            <w:pPr>
              <w:wordWrap w:val="0"/>
              <w:spacing w:line="400" w:lineRule="exact"/>
              <w:rPr>
                <w:rFonts w:ascii="Times New Roman" w:hAnsi="Times New Roman" w:eastAsia="仿宋_GB2312" w:cs="Times New Roman"/>
                <w:b/>
                <w:bCs/>
                <w:color w:val="auto"/>
                <w:sz w:val="28"/>
                <w:szCs w:val="28"/>
              </w:rPr>
            </w:pPr>
          </w:p>
        </w:tc>
        <w:tc>
          <w:tcPr>
            <w:tcW w:w="1740" w:type="dxa"/>
            <w:vAlign w:val="center"/>
          </w:tcPr>
          <w:p>
            <w:pPr>
              <w:wordWrap w:val="0"/>
              <w:spacing w:line="400" w:lineRule="exact"/>
              <w:rPr>
                <w:rFonts w:ascii="Times New Roman" w:hAnsi="Times New Roman" w:eastAsia="仿宋_GB2312" w:cs="Times New Roman"/>
                <w:b/>
                <w:bCs/>
                <w:color w:val="auto"/>
                <w:sz w:val="28"/>
                <w:szCs w:val="28"/>
              </w:rPr>
            </w:pPr>
          </w:p>
        </w:tc>
        <w:tc>
          <w:tcPr>
            <w:tcW w:w="1395" w:type="dxa"/>
            <w:vAlign w:val="center"/>
          </w:tcPr>
          <w:p>
            <w:pPr>
              <w:wordWrap w:val="0"/>
              <w:spacing w:line="400" w:lineRule="exact"/>
              <w:rPr>
                <w:rFonts w:ascii="Times New Roman" w:hAnsi="Times New Roman" w:eastAsia="仿宋_GB2312" w:cs="Times New Roman"/>
                <w:b/>
                <w:bCs/>
                <w:color w:val="auto"/>
                <w:sz w:val="28"/>
                <w:szCs w:val="28"/>
              </w:rPr>
            </w:pPr>
          </w:p>
        </w:tc>
        <w:tc>
          <w:tcPr>
            <w:tcW w:w="1935" w:type="dxa"/>
            <w:vAlign w:val="center"/>
          </w:tcPr>
          <w:p>
            <w:pPr>
              <w:wordWrap w:val="0"/>
              <w:spacing w:line="400" w:lineRule="exact"/>
              <w:rPr>
                <w:rFonts w:ascii="Times New Roman" w:hAnsi="Times New Roman" w:eastAsia="仿宋_GB2312" w:cs="Times New Roman"/>
                <w:b/>
                <w:bCs/>
                <w:color w:val="auto"/>
                <w:sz w:val="28"/>
                <w:szCs w:val="28"/>
              </w:rPr>
            </w:pPr>
          </w:p>
        </w:tc>
        <w:tc>
          <w:tcPr>
            <w:tcW w:w="1530"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73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97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r>
    </w:tbl>
    <w:p>
      <w:pPr>
        <w:widowControl/>
        <w:wordWrap w:val="0"/>
        <w:spacing w:line="300" w:lineRule="exact"/>
        <w:rPr>
          <w:rFonts w:hint="default" w:ascii="Times New Roman" w:hAnsi="Times New Roman" w:eastAsia="仿宋_GB2312" w:cs="Times New Roman"/>
          <w:color w:val="auto"/>
          <w:sz w:val="24"/>
          <w:szCs w:val="24"/>
        </w:rPr>
      </w:pPr>
    </w:p>
    <w:p>
      <w:pPr>
        <w:widowControl/>
        <w:wordWrap w:val="0"/>
        <w:spacing w:line="300" w:lineRule="exact"/>
        <w:ind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注：1.</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须附如下证明材料：（1）在孵企业的营业执照复印件（加盖在孵企业公章）；（2）基地与在孵创业实体签订的孵化服务协</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议或入驻协议复印件；（3）在孵创业实体吸纳就业人数确认书（加盖企业公章），高校申报的基地可将兼职纳入吸纳就业</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范围，劳动合同或就业创业证或参保证明等就业证明材料复印件实地复核待查；（4）在孵创业实体属重点群体创业者的基</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地提供重点群体身份的证明材料(属在校生的提供学籍证明；属毕业生的提供毕业证书；属出国（境）留学回国人员的提供</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学历学位认证书；属退役军人、军转干部的提供退役证或转业证；属港澳台青年的选择提供港澳台居民居住证、港澳居民</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来往内地通行证、台湾居民来往大陆通行证等之一证件；属返乡创业人员第一、三类的提供户口簿，外出求学返乡人员提</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供毕业证书，务工返乡人员提供社保缴费记录或居住证等证明材料。)重点群体创业者不是企业法人的须提供股东证明。第</w:t>
      </w:r>
    </w:p>
    <w:p>
      <w:pPr>
        <w:widowControl/>
        <w:wordWrap w:val="0"/>
        <w:spacing w:line="300" w:lineRule="exact"/>
        <w:ind w:firstLine="720" w:firstLineChars="3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2、3、4点证明材料上标注所在团队或企业的编号，并按照编号排序。</w:t>
      </w:r>
    </w:p>
    <w:p>
      <w:pPr>
        <w:widowControl/>
        <w:wordWrap w:val="0"/>
        <w:spacing w:line="300" w:lineRule="exact"/>
        <w:ind w:firstLine="480" w:firstLineChars="2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创业团队包括企业法人、股东、项目负责人。创业团队中有属于重点群体的则填写属6类中的哪类重点群体。</w:t>
      </w:r>
    </w:p>
    <w:p>
      <w:pPr>
        <w:widowControl/>
        <w:wordWrap w:val="0"/>
        <w:jc w:val="left"/>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-7</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宣传协助近一年在孵创业实体享受创业扶持情况表</w:t>
      </w:r>
    </w:p>
    <w:tbl>
      <w:tblPr>
        <w:tblStyle w:val="10"/>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262"/>
        <w:gridCol w:w="1040"/>
        <w:gridCol w:w="1203"/>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1523" w:type="dxa"/>
            <w:vMerge w:val="restart"/>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享受补贴个人/企业名称</w:t>
            </w:r>
          </w:p>
        </w:tc>
        <w:tc>
          <w:tcPr>
            <w:tcW w:w="1447" w:type="dxa"/>
            <w:vMerge w:val="restart"/>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所在的企业/项目名称</w:t>
            </w:r>
          </w:p>
        </w:tc>
        <w:tc>
          <w:tcPr>
            <w:tcW w:w="1493" w:type="dxa"/>
            <w:vMerge w:val="restart"/>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7605" w:type="dxa"/>
            <w:gridSpan w:val="6"/>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vAlign w:val="center"/>
          </w:tcPr>
          <w:p>
            <w:pPr>
              <w:wordWrap w:val="0"/>
              <w:spacing w:line="400" w:lineRule="exact"/>
              <w:jc w:val="center"/>
              <w:rPr>
                <w:rFonts w:hint="eastAsia" w:ascii="黑体" w:hAnsi="黑体" w:eastAsia="黑体" w:cs="黑体"/>
                <w:color w:val="auto"/>
                <w:sz w:val="28"/>
                <w:szCs w:val="28"/>
              </w:rPr>
            </w:pPr>
          </w:p>
        </w:tc>
        <w:tc>
          <w:tcPr>
            <w:tcW w:w="1523" w:type="dxa"/>
            <w:vMerge w:val="continue"/>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447" w:type="dxa"/>
            <w:vMerge w:val="continue"/>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493" w:type="dxa"/>
            <w:vMerge w:val="continue"/>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589"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参加过初创企业经营者能力（素质）提升培训</w:t>
            </w:r>
          </w:p>
        </w:tc>
        <w:tc>
          <w:tcPr>
            <w:tcW w:w="1253" w:type="dxa"/>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参加过“赢在广州”创业大赛</w:t>
            </w:r>
          </w:p>
        </w:tc>
        <w:tc>
          <w:tcPr>
            <w:tcW w:w="1262"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一次性创业资助</w:t>
            </w:r>
          </w:p>
        </w:tc>
        <w:tc>
          <w:tcPr>
            <w:tcW w:w="1040"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创业租金补贴</w:t>
            </w:r>
          </w:p>
        </w:tc>
        <w:tc>
          <w:tcPr>
            <w:tcW w:w="1203" w:type="dxa"/>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创业带动就业补贴</w:t>
            </w:r>
          </w:p>
        </w:tc>
        <w:tc>
          <w:tcPr>
            <w:tcW w:w="1258"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创业担保贷款</w:t>
            </w:r>
          </w:p>
          <w:p>
            <w:pPr>
              <w:wordWrap w:val="0"/>
              <w:spacing w:line="400" w:lineRule="exact"/>
              <w:jc w:val="center"/>
              <w:rPr>
                <w:rFonts w:hint="eastAsia" w:ascii="黑体" w:hAnsi="黑体" w:eastAsia="黑体" w:cs="黑体"/>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vAlign w:val="center"/>
          </w:tcPr>
          <w:p>
            <w:pPr>
              <w:wordWrap w:val="0"/>
              <w:jc w:val="center"/>
              <w:rPr>
                <w:rFonts w:ascii="Times New Roman" w:hAnsi="Times New Roman" w:eastAsia="仿宋_GB2312" w:cs="Times New Roman"/>
                <w:b/>
                <w:bCs/>
                <w:color w:val="auto"/>
                <w:sz w:val="28"/>
                <w:szCs w:val="28"/>
              </w:rPr>
            </w:pPr>
          </w:p>
        </w:tc>
        <w:tc>
          <w:tcPr>
            <w:tcW w:w="1523"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447"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493"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589"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53"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62"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040"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03"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58"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vAlign w:val="center"/>
          </w:tcPr>
          <w:p>
            <w:pPr>
              <w:widowControl/>
              <w:wordWrap w:val="0"/>
              <w:spacing w:line="400" w:lineRule="exac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合计（户数）</w:t>
            </w:r>
          </w:p>
        </w:tc>
        <w:tc>
          <w:tcPr>
            <w:tcW w:w="1589" w:type="dxa"/>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53" w:type="dxa"/>
            <w:tcBorders>
              <w:left w:val="single" w:color="auto" w:sz="4" w:space="0"/>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62" w:type="dxa"/>
            <w:tcBorders>
              <w:lef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040" w:type="dxa"/>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03" w:type="dxa"/>
            <w:tcBorders>
              <w:left w:val="single" w:color="auto" w:sz="4" w:space="0"/>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58" w:type="dxa"/>
            <w:tcBorders>
              <w:left w:val="single" w:color="auto" w:sz="4" w:space="0"/>
              <w:bottom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vAlign w:val="center"/>
          </w:tcPr>
          <w:p>
            <w:pPr>
              <w:widowControl/>
              <w:wordWrap w:val="0"/>
              <w:spacing w:line="400" w:lineRule="exact"/>
              <w:jc w:val="left"/>
              <w:rPr>
                <w:rFonts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享受一次性创业资助、租金补贴、创业带动就业补贴、创业担保贷款政策扶持合计户数</w:t>
            </w:r>
          </w:p>
        </w:tc>
        <w:tc>
          <w:tcPr>
            <w:tcW w:w="2842" w:type="dxa"/>
            <w:gridSpan w:val="2"/>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p>
        </w:tc>
        <w:tc>
          <w:tcPr>
            <w:tcW w:w="4763" w:type="dxa"/>
            <w:gridSpan w:val="4"/>
            <w:tcBorders>
              <w:top w:val="single" w:color="auto" w:sz="4" w:space="0"/>
              <w:left w:val="single" w:color="auto" w:sz="4" w:space="0"/>
              <w:bottom w:val="single" w:color="auto" w:sz="4" w:space="0"/>
            </w:tcBorders>
            <w:vAlign w:val="center"/>
          </w:tcPr>
          <w:p>
            <w:pPr>
              <w:widowControl/>
              <w:wordWrap w:val="0"/>
              <w:spacing w:line="400" w:lineRule="exact"/>
              <w:jc w:val="left"/>
              <w:rPr>
                <w:rFonts w:ascii="Times New Roman" w:hAnsi="Times New Roman" w:eastAsia="仿宋_GB2312" w:cs="Times New Roman"/>
                <w:color w:val="auto"/>
                <w:sz w:val="28"/>
                <w:szCs w:val="28"/>
              </w:rPr>
            </w:pPr>
          </w:p>
        </w:tc>
      </w:tr>
    </w:tbl>
    <w:p>
      <w:pPr>
        <w:widowControl/>
        <w:wordWrap w:val="0"/>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须附宣传人社部门组织初创企业经营者能力提升培训、广东</w:t>
      </w:r>
      <w:r>
        <w:rPr>
          <w:rFonts w:hint="eastAsia" w:ascii="仿宋_GB2312" w:hAnsi="仿宋_GB2312" w:eastAsia="仿宋_GB2312" w:cs="仿宋_GB2312"/>
          <w:color w:val="auto"/>
          <w:sz w:val="28"/>
          <w:szCs w:val="28"/>
        </w:rPr>
        <w:t>“众创杯”创业创新</w:t>
      </w:r>
      <w:r>
        <w:rPr>
          <w:rFonts w:hint="default" w:ascii="Times New Roman" w:hAnsi="Times New Roman" w:eastAsia="仿宋_GB2312" w:cs="Times New Roman"/>
          <w:color w:val="auto"/>
          <w:sz w:val="28"/>
          <w:szCs w:val="28"/>
        </w:rPr>
        <w:t>大赛、创业类补贴等创</w:t>
      </w:r>
    </w:p>
    <w:p>
      <w:pPr>
        <w:widowControl/>
        <w:wordWrap w:val="0"/>
        <w:spacing w:line="400" w:lineRule="exact"/>
        <w:ind w:firstLine="840" w:firstLineChars="3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业扶持政策情况介绍及宣传相关图片； </w:t>
      </w:r>
    </w:p>
    <w:p>
      <w:pPr>
        <w:widowControl/>
        <w:wordWrap w:val="0"/>
        <w:spacing w:line="400" w:lineRule="exact"/>
        <w:ind w:firstLine="560" w:firstLineChars="2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上述编号与附件1-6的编号保持一致。</w:t>
      </w:r>
    </w:p>
    <w:p>
      <w:pPr>
        <w:widowControl/>
        <w:wordWrap w:val="0"/>
        <w:jc w:val="left"/>
        <w:rPr>
          <w:rFonts w:ascii="Times New Roman" w:hAnsi="Times New Roman" w:eastAsia="仿宋_GB2312" w:cs="Times New Roman"/>
          <w:b/>
          <w:bCs/>
          <w:color w:val="auto"/>
          <w:sz w:val="32"/>
          <w:szCs w:val="32"/>
        </w:rPr>
      </w:pPr>
    </w:p>
    <w:p>
      <w:pPr>
        <w:widowControl/>
        <w:wordWrap w:val="0"/>
        <w:spacing w:line="600" w:lineRule="exact"/>
        <w:jc w:val="left"/>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-8</w:t>
      </w:r>
    </w:p>
    <w:p>
      <w:pPr>
        <w:widowControl/>
        <w:wordWrap w:val="0"/>
        <w:spacing w:line="600" w:lineRule="exact"/>
        <w:jc w:val="left"/>
        <w:rPr>
          <w:rFonts w:ascii="Times New Roman" w:hAnsi="Times New Roman" w:eastAsia="仿宋_GB2312" w:cs="Times New Roman"/>
          <w:b/>
          <w:bCs/>
          <w:color w:val="auto"/>
          <w:sz w:val="32"/>
          <w:szCs w:val="32"/>
        </w:rPr>
      </w:pPr>
    </w:p>
    <w:p>
      <w:pPr>
        <w:widowControl/>
        <w:wordWrap w:val="0"/>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近一年在孵创业实体业绩情况表</w:t>
      </w:r>
    </w:p>
    <w:tbl>
      <w:tblPr>
        <w:tblStyle w:val="10"/>
        <w:tblW w:w="13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595"/>
        <w:gridCol w:w="3540"/>
        <w:gridCol w:w="1455"/>
        <w:gridCol w:w="2055"/>
        <w:gridCol w:w="1485"/>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76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259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企业名称/团队项目名称</w:t>
            </w:r>
          </w:p>
        </w:tc>
        <w:tc>
          <w:tcPr>
            <w:tcW w:w="35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145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法人或负责人姓名</w:t>
            </w:r>
          </w:p>
        </w:tc>
        <w:tc>
          <w:tcPr>
            <w:tcW w:w="2055"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拥有与主营业务相关自主知识产权的数量</w:t>
            </w:r>
          </w:p>
        </w:tc>
        <w:tc>
          <w:tcPr>
            <w:tcW w:w="1485"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获得投融资金额（万元）</w:t>
            </w:r>
          </w:p>
        </w:tc>
        <w:tc>
          <w:tcPr>
            <w:tcW w:w="1757"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是否获得过市级以上政府部门组织的创业大赛奖项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64" w:type="dxa"/>
            <w:vAlign w:val="center"/>
          </w:tcPr>
          <w:p>
            <w:pPr>
              <w:wordWrap w:val="0"/>
              <w:jc w:val="center"/>
              <w:rPr>
                <w:rFonts w:ascii="Times New Roman" w:hAnsi="Times New Roman" w:eastAsia="仿宋_GB2312" w:cs="Times New Roman"/>
                <w:b/>
                <w:bCs/>
                <w:color w:val="auto"/>
                <w:sz w:val="32"/>
                <w:szCs w:val="32"/>
              </w:rPr>
            </w:pPr>
          </w:p>
        </w:tc>
        <w:tc>
          <w:tcPr>
            <w:tcW w:w="2595" w:type="dxa"/>
            <w:vAlign w:val="center"/>
          </w:tcPr>
          <w:p>
            <w:pPr>
              <w:wordWrap w:val="0"/>
              <w:rPr>
                <w:rFonts w:ascii="Times New Roman" w:hAnsi="Times New Roman" w:eastAsia="仿宋_GB2312" w:cs="Times New Roman"/>
                <w:b/>
                <w:bCs/>
                <w:color w:val="auto"/>
                <w:sz w:val="32"/>
                <w:szCs w:val="32"/>
              </w:rPr>
            </w:pPr>
          </w:p>
        </w:tc>
        <w:tc>
          <w:tcPr>
            <w:tcW w:w="3540" w:type="dxa"/>
            <w:vAlign w:val="center"/>
          </w:tcPr>
          <w:p>
            <w:pPr>
              <w:wordWrap w:val="0"/>
              <w:rPr>
                <w:rFonts w:ascii="Times New Roman" w:hAnsi="Times New Roman" w:eastAsia="仿宋_GB2312" w:cs="Times New Roman"/>
                <w:b/>
                <w:bCs/>
                <w:color w:val="auto"/>
                <w:sz w:val="32"/>
                <w:szCs w:val="32"/>
              </w:rPr>
            </w:pPr>
          </w:p>
        </w:tc>
        <w:tc>
          <w:tcPr>
            <w:tcW w:w="1455" w:type="dxa"/>
            <w:vAlign w:val="center"/>
          </w:tcPr>
          <w:p>
            <w:pPr>
              <w:wordWrap w:val="0"/>
              <w:rPr>
                <w:rFonts w:ascii="Times New Roman" w:hAnsi="Times New Roman" w:eastAsia="仿宋_GB2312" w:cs="Times New Roman"/>
                <w:b/>
                <w:bCs/>
                <w:color w:val="auto"/>
                <w:sz w:val="32"/>
                <w:szCs w:val="32"/>
              </w:rPr>
            </w:pPr>
          </w:p>
        </w:tc>
        <w:tc>
          <w:tcPr>
            <w:tcW w:w="205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48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75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4" w:type="dxa"/>
            <w:gridSpan w:val="4"/>
            <w:vAlign w:val="center"/>
          </w:tcPr>
          <w:p>
            <w:pPr>
              <w:wordWrap w:val="0"/>
              <w:jc w:val="center"/>
              <w:rPr>
                <w:rFonts w:ascii="Times New Roman" w:hAnsi="Times New Roman" w:eastAsia="仿宋_GB2312" w:cs="Times New Roman"/>
                <w:b/>
                <w:bCs/>
                <w:color w:val="auto"/>
                <w:sz w:val="32"/>
                <w:szCs w:val="32"/>
              </w:rPr>
            </w:pPr>
          </w:p>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合计（户数）</w:t>
            </w:r>
          </w:p>
          <w:p>
            <w:pPr>
              <w:wordWrap w:val="0"/>
              <w:jc w:val="center"/>
              <w:rPr>
                <w:rFonts w:ascii="Times New Roman" w:hAnsi="Times New Roman" w:eastAsia="仿宋_GB2312" w:cs="Times New Roman"/>
                <w:b/>
                <w:bCs/>
                <w:color w:val="auto"/>
                <w:sz w:val="32"/>
                <w:szCs w:val="32"/>
              </w:rPr>
            </w:pPr>
          </w:p>
        </w:tc>
        <w:tc>
          <w:tcPr>
            <w:tcW w:w="2055" w:type="dxa"/>
            <w:tcBorders>
              <w:left w:val="single" w:color="auto" w:sz="4" w:space="0"/>
            </w:tcBorders>
            <w:vAlign w:val="center"/>
          </w:tcPr>
          <w:p>
            <w:pPr>
              <w:wordWrap w:val="0"/>
              <w:jc w:val="center"/>
              <w:rPr>
                <w:rFonts w:ascii="Times New Roman" w:hAnsi="Times New Roman" w:eastAsia="仿宋_GB2312" w:cs="Times New Roman"/>
                <w:b/>
                <w:bCs/>
                <w:color w:val="auto"/>
                <w:sz w:val="32"/>
                <w:szCs w:val="32"/>
              </w:rPr>
            </w:pPr>
          </w:p>
        </w:tc>
        <w:tc>
          <w:tcPr>
            <w:tcW w:w="148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757" w:type="dxa"/>
            <w:vAlign w:val="center"/>
          </w:tcPr>
          <w:p>
            <w:pPr>
              <w:wordWrap w:val="0"/>
              <w:rPr>
                <w:rFonts w:ascii="Times New Roman" w:hAnsi="Times New Roman" w:eastAsia="仿宋_GB2312" w:cs="Times New Roman"/>
                <w:b/>
                <w:bCs/>
                <w:color w:val="auto"/>
                <w:sz w:val="32"/>
                <w:szCs w:val="32"/>
              </w:rPr>
            </w:pPr>
          </w:p>
        </w:tc>
      </w:tr>
    </w:tbl>
    <w:p>
      <w:pPr>
        <w:widowControl/>
        <w:wordWrap w:val="0"/>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证明材料附后：一是有效自主的知识产权相关证明材料；二是获得投融资的在孵创业实体提供投融资协</w:t>
      </w:r>
    </w:p>
    <w:p>
      <w:pPr>
        <w:widowControl/>
        <w:wordWrap w:val="0"/>
        <w:spacing w:line="400" w:lineRule="exact"/>
        <w:ind w:firstLine="840" w:firstLineChars="3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议、银行流水或工商变更截屏等可说明投融资发生的证明材料；三是在孵创业实体中获市级以上政府部</w:t>
      </w:r>
    </w:p>
    <w:p>
      <w:pPr>
        <w:widowControl/>
        <w:wordWrap w:val="0"/>
        <w:spacing w:line="400" w:lineRule="exact"/>
        <w:ind w:firstLine="840" w:firstLineChars="3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门一、二、三等奖、金银铜奖的证书、文件等证明材料；</w:t>
      </w:r>
    </w:p>
    <w:p>
      <w:pPr>
        <w:widowControl/>
        <w:wordWrap w:val="0"/>
        <w:spacing w:line="400" w:lineRule="exact"/>
        <w:ind w:firstLine="560" w:firstLineChars="2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上述编号和附件1-6的编号保持一致，证明材料上标注所在团队或企业的编号。</w:t>
      </w:r>
    </w:p>
    <w:p>
      <w:pPr>
        <w:widowControl/>
        <w:wordWrap w:val="0"/>
        <w:jc w:val="left"/>
        <w:rPr>
          <w:rFonts w:ascii="Times New Roman" w:hAnsi="Times New Roman" w:eastAsia="仿宋_GB2312" w:cs="Times New Roman"/>
          <w:b/>
          <w:bCs/>
          <w:color w:val="auto"/>
          <w:sz w:val="32"/>
          <w:szCs w:val="32"/>
        </w:rPr>
      </w:pPr>
    </w:p>
    <w:p>
      <w:pPr>
        <w:widowControl/>
        <w:wordWrap w:val="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仿宋_GB2312" w:cs="Times New Roman"/>
          <w:color w:val="auto"/>
          <w:sz w:val="32"/>
          <w:szCs w:val="32"/>
        </w:rPr>
        <w:t>-9</w:t>
      </w:r>
    </w:p>
    <w:p>
      <w:pPr>
        <w:pStyle w:val="2"/>
        <w:rPr>
          <w:rFonts w:asciiTheme="minorHAnsi" w:hAnsiTheme="minorHAnsi" w:eastAsiaTheme="minorEastAsia" w:cstheme="minorBidi"/>
          <w:sz w:val="21"/>
          <w:szCs w:val="22"/>
        </w:rPr>
      </w:pPr>
    </w:p>
    <w:p>
      <w:pPr>
        <w:wordWrap w:val="0"/>
        <w:autoSpaceDE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基地获得社会荣誉的情况表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218"/>
        <w:gridCol w:w="3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787" w:type="dxa"/>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序号</w:t>
            </w:r>
          </w:p>
        </w:tc>
        <w:tc>
          <w:tcPr>
            <w:tcW w:w="7218" w:type="dxa"/>
            <w:tcBorders>
              <w:left w:val="single" w:color="auto" w:sz="4" w:space="0"/>
            </w:tcBorders>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授予社会荣誉的区级以上政府部门</w:t>
            </w:r>
          </w:p>
        </w:tc>
        <w:tc>
          <w:tcPr>
            <w:tcW w:w="3307" w:type="dxa"/>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获得的奖项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7218"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330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7218"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330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w:t>
            </w:r>
          </w:p>
        </w:tc>
        <w:tc>
          <w:tcPr>
            <w:tcW w:w="10525" w:type="dxa"/>
            <w:gridSpan w:val="2"/>
            <w:tcBorders>
              <w:left w:val="single" w:color="auto" w:sz="4" w:space="0"/>
            </w:tcBorders>
            <w:vAlign w:val="center"/>
          </w:tcPr>
          <w:p>
            <w:pPr>
              <w:wordWrap w:val="0"/>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      ）项</w:t>
            </w:r>
          </w:p>
        </w:tc>
      </w:tr>
    </w:tbl>
    <w:p>
      <w:pPr>
        <w:wordWrap w:val="0"/>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注：附证书、文件等证明材料。</w:t>
      </w:r>
    </w:p>
    <w:p>
      <w:pPr>
        <w:wordWrap w:val="0"/>
        <w:jc w:val="left"/>
        <w:rPr>
          <w:rFonts w:ascii="Times New Roman" w:hAnsi="Times New Roman" w:eastAsia="仿宋_GB2312" w:cs="Times New Roman"/>
          <w:color w:val="auto"/>
          <w:sz w:val="32"/>
          <w:szCs w:val="32"/>
        </w:rPr>
      </w:pPr>
    </w:p>
    <w:p>
      <w:pPr>
        <w:pStyle w:val="2"/>
        <w:jc w:val="both"/>
        <w:rPr>
          <w:rFonts w:asciiTheme="minorHAnsi" w:hAnsiTheme="minorHAnsi" w:eastAsiaTheme="minorEastAsia" w:cstheme="minorBidi"/>
          <w:sz w:val="21"/>
          <w:szCs w:val="22"/>
        </w:rPr>
        <w:sectPr>
          <w:footerReference r:id="rId8" w:type="default"/>
          <w:footerReference r:id="rId9" w:type="even"/>
          <w:pgSz w:w="16838" w:h="11906" w:orient="landscape"/>
          <w:pgMar w:top="1417" w:right="1701" w:bottom="1417" w:left="1701" w:header="851" w:footer="992" w:gutter="0"/>
          <w:pgNumType w:fmt="decimal"/>
          <w:cols w:space="720" w:num="1"/>
          <w:titlePg/>
          <w:docGrid w:type="lines" w:linePitch="605" w:charSpace="21679"/>
        </w:sectPr>
      </w:pPr>
    </w:p>
    <w:p>
      <w:pPr>
        <w:wordWrap w:val="0"/>
        <w:spacing w:afterLines="0" w:line="600" w:lineRule="exact"/>
        <w:rPr>
          <w:rFonts w:hint="default" w:ascii="Times New Roman" w:hAnsi="Times New Roman" w:eastAsia="黑体" w:cs="Times New Roman"/>
          <w:snapToGrid w:val="0"/>
          <w:color w:val="auto"/>
          <w:sz w:val="32"/>
          <w:szCs w:val="32"/>
          <w:lang w:eastAsia="zh-CN"/>
        </w:rPr>
      </w:pPr>
    </w:p>
    <w:sectPr>
      <w:footerReference r:id="rId10" w:type="default"/>
      <w:pgSz w:w="16838" w:h="11906" w:orient="landscape"/>
      <w:pgMar w:top="1531" w:right="2098" w:bottom="1531" w:left="1474" w:header="851" w:footer="992" w:gutter="0"/>
      <w:pgNumType w:fmt="decimal"/>
      <w:cols w:space="720" w:num="1"/>
      <w:docGrid w:type="linesAndChar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hint="default" w:ascii="Times New Roman" w:hAnsi="Times New Roman" w:eastAsia="宋体"/>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Times New Roman" w:hAnsi="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hint="default"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E4D65"/>
    <w:multiLevelType w:val="singleLevel"/>
    <w:tmpl w:val="92AE4D65"/>
    <w:lvl w:ilvl="0" w:tentative="0">
      <w:start w:val="1"/>
      <w:numFmt w:val="decimal"/>
      <w:suff w:val="space"/>
      <w:lvlText w:val="%1."/>
      <w:lvlJc w:val="left"/>
    </w:lvl>
  </w:abstractNum>
  <w:abstractNum w:abstractNumId="1">
    <w:nsid w:val="E7FA7829"/>
    <w:multiLevelType w:val="singleLevel"/>
    <w:tmpl w:val="E7FA7829"/>
    <w:lvl w:ilvl="0" w:tentative="0">
      <w:start w:val="2"/>
      <w:numFmt w:val="decimal"/>
      <w:lvlText w:val="%1."/>
      <w:lvlJc w:val="left"/>
      <w:pPr>
        <w:tabs>
          <w:tab w:val="left" w:pos="312"/>
        </w:tabs>
      </w:pPr>
    </w:lvl>
  </w:abstractNum>
  <w:abstractNum w:abstractNumId="2">
    <w:nsid w:val="EF6F4F49"/>
    <w:multiLevelType w:val="singleLevel"/>
    <w:tmpl w:val="EF6F4F49"/>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zczZTc4ZTJjNjcyZGVhMWQ0YWIzMDdmMjA5YWQifQ=="/>
  </w:docVars>
  <w:rsids>
    <w:rsidRoot w:val="00A65AD7"/>
    <w:rsid w:val="00062161"/>
    <w:rsid w:val="000A35CE"/>
    <w:rsid w:val="000A7D1B"/>
    <w:rsid w:val="000E250F"/>
    <w:rsid w:val="0011704B"/>
    <w:rsid w:val="00170F4F"/>
    <w:rsid w:val="002354E2"/>
    <w:rsid w:val="002B6007"/>
    <w:rsid w:val="003E31B6"/>
    <w:rsid w:val="00455A29"/>
    <w:rsid w:val="004C07DD"/>
    <w:rsid w:val="00602BD5"/>
    <w:rsid w:val="006F424B"/>
    <w:rsid w:val="00782E87"/>
    <w:rsid w:val="007A4657"/>
    <w:rsid w:val="007E64FD"/>
    <w:rsid w:val="00851B1D"/>
    <w:rsid w:val="008B4F03"/>
    <w:rsid w:val="009C4083"/>
    <w:rsid w:val="009F44B1"/>
    <w:rsid w:val="00A00A29"/>
    <w:rsid w:val="00A043A1"/>
    <w:rsid w:val="00A65AD7"/>
    <w:rsid w:val="00AA14E5"/>
    <w:rsid w:val="00B70E05"/>
    <w:rsid w:val="00BF08FA"/>
    <w:rsid w:val="00C34B10"/>
    <w:rsid w:val="00C550E3"/>
    <w:rsid w:val="00C6436F"/>
    <w:rsid w:val="00CE73FD"/>
    <w:rsid w:val="00D45659"/>
    <w:rsid w:val="00D7255F"/>
    <w:rsid w:val="00D75CA2"/>
    <w:rsid w:val="00D9725B"/>
    <w:rsid w:val="00DE0966"/>
    <w:rsid w:val="00E97B2D"/>
    <w:rsid w:val="00EE600F"/>
    <w:rsid w:val="00F04485"/>
    <w:rsid w:val="00F27908"/>
    <w:rsid w:val="02E466CE"/>
    <w:rsid w:val="0B0948DC"/>
    <w:rsid w:val="0F7E766A"/>
    <w:rsid w:val="133C4712"/>
    <w:rsid w:val="17FC2865"/>
    <w:rsid w:val="1A9C249F"/>
    <w:rsid w:val="1ACD4AE7"/>
    <w:rsid w:val="1AD87515"/>
    <w:rsid w:val="1BCD70D4"/>
    <w:rsid w:val="1EEB2FCC"/>
    <w:rsid w:val="1F9B4255"/>
    <w:rsid w:val="23D5257E"/>
    <w:rsid w:val="25A559CE"/>
    <w:rsid w:val="264C3870"/>
    <w:rsid w:val="2ABD0C2A"/>
    <w:rsid w:val="2F7B4907"/>
    <w:rsid w:val="35685FB9"/>
    <w:rsid w:val="35B73E8F"/>
    <w:rsid w:val="386A108F"/>
    <w:rsid w:val="39274052"/>
    <w:rsid w:val="39C57FE6"/>
    <w:rsid w:val="3BF70EF8"/>
    <w:rsid w:val="3DF32DF4"/>
    <w:rsid w:val="40274AA9"/>
    <w:rsid w:val="40943F58"/>
    <w:rsid w:val="41B3233B"/>
    <w:rsid w:val="478E4DEB"/>
    <w:rsid w:val="47BD0995"/>
    <w:rsid w:val="49E70AEB"/>
    <w:rsid w:val="4C203E34"/>
    <w:rsid w:val="4D7873BA"/>
    <w:rsid w:val="4E43433C"/>
    <w:rsid w:val="571C3962"/>
    <w:rsid w:val="59CC786F"/>
    <w:rsid w:val="59D23EA7"/>
    <w:rsid w:val="5A5F212F"/>
    <w:rsid w:val="5B984A1B"/>
    <w:rsid w:val="5C976726"/>
    <w:rsid w:val="61261558"/>
    <w:rsid w:val="62793616"/>
    <w:rsid w:val="645614DA"/>
    <w:rsid w:val="65F79843"/>
    <w:rsid w:val="68313F5F"/>
    <w:rsid w:val="6B337D77"/>
    <w:rsid w:val="6C402082"/>
    <w:rsid w:val="6D772439"/>
    <w:rsid w:val="71CF468D"/>
    <w:rsid w:val="72CF7087"/>
    <w:rsid w:val="75A35ACC"/>
    <w:rsid w:val="75EF1CB9"/>
    <w:rsid w:val="763E3135"/>
    <w:rsid w:val="774034C1"/>
    <w:rsid w:val="77750EA2"/>
    <w:rsid w:val="79D4446B"/>
    <w:rsid w:val="7ACA5211"/>
    <w:rsid w:val="7EBE525E"/>
    <w:rsid w:val="A7EFEAF6"/>
    <w:rsid w:val="BFFC1FC3"/>
    <w:rsid w:val="E7D78815"/>
    <w:rsid w:val="EF7FBB3A"/>
    <w:rsid w:val="F37E9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ascii="Times New Roman" w:hAnsi="Times New Roman" w:eastAsia="Times New Roman" w:cs="Times New Roman"/>
      <w:sz w:val="32"/>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annotation text"/>
    <w:basedOn w:val="1"/>
    <w:link w:val="27"/>
    <w:unhideWhenUsed/>
    <w:qFormat/>
    <w:uiPriority w:val="99"/>
    <w:pPr>
      <w:jc w:val="left"/>
    </w:pPr>
  </w:style>
  <w:style w:type="paragraph" w:styleId="5">
    <w:name w:val="Balloon Text"/>
    <w:basedOn w:val="1"/>
    <w:link w:val="16"/>
    <w:unhideWhenUsed/>
    <w:qFormat/>
    <w:uiPriority w:val="0"/>
    <w:rPr>
      <w:rFonts w:ascii="Times New Roman" w:hAnsi="Times New Roman" w:eastAsia="宋体"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9">
    <w:name w:val="annotation subject"/>
    <w:basedOn w:val="4"/>
    <w:next w:val="4"/>
    <w:link w:val="28"/>
    <w:semiHidden/>
    <w:unhideWhenUsed/>
    <w:qFormat/>
    <w:uiPriority w:val="99"/>
    <w:rPr>
      <w:b/>
      <w:bCs/>
    </w:rPr>
  </w:style>
  <w:style w:type="table" w:styleId="11">
    <w:name w:val="Table Grid"/>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qFormat/>
    <w:uiPriority w:val="0"/>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批注框文本 字符"/>
    <w:basedOn w:val="12"/>
    <w:link w:val="5"/>
    <w:qFormat/>
    <w:uiPriority w:val="0"/>
    <w:rPr>
      <w:rFonts w:ascii="Times New Roman" w:hAnsi="Times New Roman" w:eastAsia="宋体" w:cs="Times New Roman"/>
      <w:sz w:val="18"/>
      <w:szCs w:val="18"/>
    </w:rPr>
  </w:style>
  <w:style w:type="character" w:customStyle="1" w:styleId="17">
    <w:name w:val="页脚 字符"/>
    <w:basedOn w:val="12"/>
    <w:semiHidden/>
    <w:qFormat/>
    <w:uiPriority w:val="0"/>
    <w:rPr>
      <w:sz w:val="18"/>
      <w:szCs w:val="18"/>
    </w:rPr>
  </w:style>
  <w:style w:type="character" w:customStyle="1" w:styleId="18">
    <w:name w:val="页脚 字符1"/>
    <w:link w:val="6"/>
    <w:qFormat/>
    <w:uiPriority w:val="99"/>
    <w:rPr>
      <w:rFonts w:ascii="Calibri" w:hAnsi="Calibri" w:eastAsia="宋体" w:cs="Times New Roman"/>
      <w:sz w:val="18"/>
      <w:szCs w:val="18"/>
    </w:rPr>
  </w:style>
  <w:style w:type="character" w:customStyle="1" w:styleId="19">
    <w:name w:val="页眉 字符"/>
    <w:basedOn w:val="12"/>
    <w:link w:val="7"/>
    <w:qFormat/>
    <w:uiPriority w:val="0"/>
    <w:rPr>
      <w:rFonts w:ascii="Times New Roman" w:hAnsi="Times New Roman" w:eastAsia="宋体" w:cs="Times New Roman"/>
      <w:sz w:val="18"/>
      <w:szCs w:val="18"/>
    </w:rPr>
  </w:style>
  <w:style w:type="character" w:customStyle="1" w:styleId="20">
    <w:name w:val="批注框文本 Char"/>
    <w:qFormat/>
    <w:uiPriority w:val="0"/>
    <w:rPr>
      <w:kern w:val="2"/>
      <w:sz w:val="18"/>
      <w:szCs w:val="18"/>
    </w:rPr>
  </w:style>
  <w:style w:type="character" w:customStyle="1" w:styleId="21">
    <w:name w:val="页脚 Char1"/>
    <w:semiHidden/>
    <w:qFormat/>
    <w:uiPriority w:val="99"/>
    <w:rPr>
      <w:kern w:val="2"/>
      <w:sz w:val="18"/>
      <w:szCs w:val="18"/>
    </w:rPr>
  </w:style>
  <w:style w:type="character" w:customStyle="1" w:styleId="22">
    <w:name w:val="批注框文本 Char1"/>
    <w:semiHidden/>
    <w:qFormat/>
    <w:uiPriority w:val="99"/>
    <w:rPr>
      <w:kern w:val="2"/>
      <w:sz w:val="18"/>
      <w:szCs w:val="18"/>
    </w:rPr>
  </w:style>
  <w:style w:type="paragraph" w:customStyle="1" w:styleId="23">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Char"/>
    <w:qFormat/>
    <w:uiPriority w:val="0"/>
    <w:pPr>
      <w:snapToGrid w:val="0"/>
      <w:spacing w:after="160" w:line="360" w:lineRule="auto"/>
    </w:pPr>
    <w:rPr>
      <w:rFonts w:ascii="Times New Roman" w:hAnsi="Times New Roman" w:eastAsia="仿宋_GB2312" w:cs="Times New Roman"/>
      <w:kern w:val="2"/>
      <w:sz w:val="32"/>
      <w:szCs w:val="24"/>
      <w:lang w:val="en-US" w:eastAsia="zh-CN" w:bidi="ar-SA"/>
    </w:rPr>
  </w:style>
  <w:style w:type="character" w:customStyle="1" w:styleId="25">
    <w:name w:val="font61"/>
    <w:qFormat/>
    <w:uiPriority w:val="0"/>
    <w:rPr>
      <w:rFonts w:hint="eastAsia" w:ascii="仿宋" w:hAnsi="仿宋" w:eastAsia="仿宋" w:cs="仿宋"/>
      <w:color w:val="000000"/>
      <w:sz w:val="16"/>
      <w:szCs w:val="16"/>
      <w:u w:val="none"/>
    </w:rPr>
  </w:style>
  <w:style w:type="character" w:customStyle="1" w:styleId="26">
    <w:name w:val="font11"/>
    <w:qFormat/>
    <w:uiPriority w:val="0"/>
    <w:rPr>
      <w:rFonts w:hint="eastAsia" w:ascii="仿宋" w:hAnsi="仿宋" w:eastAsia="仿宋" w:cs="仿宋"/>
      <w:color w:val="000000"/>
      <w:sz w:val="16"/>
      <w:szCs w:val="16"/>
      <w:u w:val="none"/>
    </w:rPr>
  </w:style>
  <w:style w:type="character" w:customStyle="1" w:styleId="27">
    <w:name w:val="批注文字 字符"/>
    <w:basedOn w:val="12"/>
    <w:link w:val="4"/>
    <w:qFormat/>
    <w:uiPriority w:val="99"/>
    <w:rPr>
      <w:kern w:val="2"/>
      <w:sz w:val="21"/>
      <w:szCs w:val="22"/>
    </w:rPr>
  </w:style>
  <w:style w:type="character" w:customStyle="1" w:styleId="28">
    <w:name w:val="批注主题 字符"/>
    <w:basedOn w:val="27"/>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1466</Words>
  <Characters>8360</Characters>
  <Lines>69</Lines>
  <Paragraphs>19</Paragraphs>
  <TotalTime>0</TotalTime>
  <ScaleCrop>false</ScaleCrop>
  <LinksUpToDate>false</LinksUpToDate>
  <CharactersWithSpaces>9807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2023-12-22T14:29:00Z</dcterms:created>
  <dc:creator>容伟健</dc:creator>
  <cp:lastModifiedBy>Administrator</cp:lastModifiedBy>
  <dcterms:modified xsi:type="dcterms:W3CDTF">2024-05-08T09:21:43Z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F74A0C0354F140FE9A4C2735106FCE83_13</vt:lpwstr>
  </property>
</Properties>
</file>