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意向函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中国人民政治协商会议广州市增城区委员会：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我司（供方）自愿向贵方提出申请参加中国人民政治协商会议广州市增城区委员会遴选公务车辆租赁供应商项目的投标，严格按需方采购询价文件参与报价</w:t>
      </w:r>
      <w:bookmarkStart w:id="0" w:name="_GoBack"/>
      <w:bookmarkEnd w:id="0"/>
      <w:r>
        <w:rPr>
          <w:rFonts w:hint="eastAsia" w:ascii="仿宋_GB2312" w:hAnsi="仿宋_GB2312" w:eastAsia="仿宋_GB2312" w:cs="仿宋_GB2312"/>
          <w:sz w:val="32"/>
          <w:szCs w:val="32"/>
        </w:rPr>
        <w:t>，并在此声明和同意：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1.我方愿意遵守招标文件中的各项规定，按询价文件的要求提供报价。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2.我方同意提供与投标有关的一切数据或资料，并承诺所提供的一切文件真实有效。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专此函达。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DE3Y2RhNDM1ZjRmNjYxZmMyNzg1MGI4MmNlNTQifQ=="/>
  </w:docVars>
  <w:rsids>
    <w:rsidRoot w:val="00000000"/>
    <w:rsid w:val="04196FCE"/>
    <w:rsid w:val="6CFC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2024-04-24T10:46:00Z</dcterms:created>
  <dc:creator>Administrator</dc:creator>
  <cp:lastModifiedBy>lx</cp:lastModifiedBy>
  <dcterms:modified xsi:type="dcterms:W3CDTF">2024-04-26T07:38:07Z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8B67E8439BD840499761E5B07A35C2A9_12</vt:lpwstr>
  </property>
</Properties>
</file>