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8"/>
        </w:tabs>
        <w:jc w:val="center"/>
        <w:rPr>
          <w:rFonts w:ascii="宋体" w:hAnsi="宋体"/>
          <w:sz w:val="84"/>
          <w:szCs w:val="84"/>
        </w:rPr>
      </w:pPr>
      <w:r>
        <w:rPr>
          <w:rFonts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-420370</wp:posOffset>
                </wp:positionH>
                <wp:positionV relativeFrom="paragraph">
                  <wp:posOffset>770890</wp:posOffset>
                </wp:positionV>
                <wp:extent cx="6120130" cy="5715"/>
                <wp:effectExtent l="0" t="28575" r="13970" b="41910"/>
                <wp:wrapNone/>
                <wp:docPr id="3" name="直线 2"/>
                <wp:cNvGraphicFramePr/>
                <a:graphic xmlns:a="http://schemas.openxmlformats.org/drawingml/2006/main">
                  <a:graphicData uri="http://schemas.microsoft.com/office/word/2010/wordprocessingShape">
                    <wps:wsp>
                      <wps:cNvCnPr/>
                      <wps:spPr>
                        <a:xfrm flipH="1">
                          <a:off x="0" y="0"/>
                          <a:ext cx="6120130" cy="5715"/>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x;margin-left:-33.1pt;margin-top:60.7pt;height:0.45pt;width:481.9pt;z-index:251660288;mso-width-relative:page;mso-height-relative:page;" filled="f" stroked="t" coordsize="21600,21600" o:gfxdata="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a7FqHZAAAACwEAAA8AAAAAAAAAAQAgAAAAIgAAAGRycy9kb3ducmV2Lnht&#10;bFBLAQIUABQAAAAIAIdO4kDb9L+S+AEAAP0DAAAOAAAAAAAAAAEAIAAAACgBAABkcnMvZTJvRG9j&#10;LnhtbFBLBQYAAAAABgAGAFkBAACSBQAAAAA=&#10;">
                <v:fill on="f" focussize="0,0"/>
                <v:stroke weight="4.5pt" color="#FF0000" linestyle="thickThin" joinstyle="round"/>
                <v:imagedata o:title=""/>
                <o:lock v:ext="edit" aspectratio="f"/>
              </v:line>
            </w:pict>
          </mc:Fallback>
        </mc:AlternateContent>
      </w:r>
      <w:r>
        <w:rPr>
          <w:rFonts w:hint="eastAsia" w:ascii="宋体" w:hAnsi="宋体"/>
          <w:b/>
          <w:bCs/>
          <w:color w:val="FF0000"/>
          <w:sz w:val="84"/>
          <w:szCs w:val="84"/>
        </w:rPr>
        <w:t>广州市增城区气象局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outlineLvl w:val="9"/>
        <w:rPr>
          <w:rFonts w:hint="eastAsia" w:ascii="楷体" w:hAnsi="楷体" w:eastAsia="楷体" w:cs="楷体"/>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仿宋_GB2312" w:eastAsia="仿宋_GB2312" w:cs="仿宋_GB2312"/>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sz w:val="44"/>
          <w:szCs w:val="44"/>
        </w:rPr>
        <w:t>广州市增城区气象局安全生产工作权力和责任清单</w: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59264" behindDoc="0" locked="1" layoutInCell="1" allowOverlap="1">
                <wp:simplePos x="0" y="0"/>
                <wp:positionH relativeFrom="column">
                  <wp:posOffset>-414020</wp:posOffset>
                </wp:positionH>
                <wp:positionV relativeFrom="page">
                  <wp:posOffset>9966960</wp:posOffset>
                </wp:positionV>
                <wp:extent cx="6115050" cy="3810"/>
                <wp:effectExtent l="0" t="28575" r="0" b="43815"/>
                <wp:wrapNone/>
                <wp:docPr id="1" name="直线 2"/>
                <wp:cNvGraphicFramePr/>
                <a:graphic xmlns:a="http://schemas.openxmlformats.org/drawingml/2006/main">
                  <a:graphicData uri="http://schemas.microsoft.com/office/word/2010/wordprocessingShape">
                    <wps:wsp>
                      <wps:cNvCnPr/>
                      <wps:spPr>
                        <a:xfrm>
                          <a:off x="0" y="0"/>
                          <a:ext cx="6115050" cy="381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32.6pt;margin-top:784.8pt;height:0.3pt;width:481.5pt;mso-position-vertical-relative:page;z-index:251659264;mso-width-relative:page;mso-height-relative:page;" filled="f" stroked="t" coordsize="21600,21600" o:gfxdata="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h32njaAAAADQEAAA8AAAAAAAAAAQAgAAAAIgAAAGRycy9kb3ducmV2Lnht&#10;bFBLAQIUABQAAAAIAIdO4kDpNkvn9wEAAPMDAAAOAAAAAAAAAAEAIAAAACkBAABkcnMvZTJvRG9j&#10;LnhtbFBLBQYAAAAABgAGAFkBAACSBQAAAAA=&#10;">
                <v:fill on="f" focussize="0,0"/>
                <v:stroke weight="4.5pt" color="#FF0000" linestyle="thinThick" joinstyle="round"/>
                <v:imagedata o:title=""/>
                <o:lock v:ext="edit" aspectratio="f"/>
                <w10:anchorlock/>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方正小标宋简体" w:hAnsi="方正小标宋简体" w:eastAsia="方正小标宋简体" w:cs="方正小标宋简体"/>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根据部门“三定方案”及《关于进一步明确安全生</w:t>
      </w:r>
      <w:bookmarkStart w:id="0" w:name="_GoBack"/>
      <w:bookmarkEnd w:id="0"/>
      <w:r>
        <w:rPr>
          <w:rFonts w:hint="eastAsia" w:ascii="仿宋_GB2312" w:hAnsi="仿宋_GB2312" w:eastAsia="仿宋_GB2312" w:cs="仿宋_GB2312"/>
          <w:color w:val="auto"/>
          <w:kern w:val="0"/>
          <w:sz w:val="32"/>
          <w:szCs w:val="32"/>
          <w:lang w:val="en-US" w:eastAsia="zh-CN"/>
        </w:rPr>
        <w:t>产工作职责的通知》（增编〔2016〕23号），增城区气象局安全生产权责清单如下：</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1.根据天气气候变化情况及防灾减灾工作需要，及时向有关部门提供气象灾害监测、预报、预警等信息。</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2.负责雷电灾害安全防御工作，对职能范围内的防雷工程设计、施工、检测单位资质管理，组织做好防雷装置图纸审核和工程竣工验收、防雷设施安全检查及雷电防护装置安全检测。</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3.负责雷电等气象灾害事故的调查和鉴定工作。负责制定重大规划和重点工程项目、危险化学品场所气候可行性论证和雷电灾害风险评估办法，组织气候可行性论证和雷电灾害风险评估活动的监督检查。</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负责危险化学品生产经营场所防雷装置定期检测的监督检查；负责对防雷检测单位实施监督管理；对危险化学品生产经营单位违反有关防雷安全管理法律、法规、规章，以及防雷、防静电安全技术规范和标准要求的行为依法进行查处。</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5.负责指导全区升放无人驾驶自由气球和系留气球活动的审批和监督管理，以及人工影响天气作业期间的安全检查和事故防范。</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6.负责为生产安全事故应急救援提供气象服务保障。</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7.配合区安委办、应急管理等综合监管部门，履行气象安全管理责任。</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9"/>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jc w:val="center"/>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广州市增城区气象局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hint="eastAsia" w:ascii="Arial" w:hAnsi="Arial" w:eastAsia="仿宋_GB2312" w:cs="Arial"/>
          <w:color w:val="BFBFBF" w:themeColor="background1" w:themeShade="BF"/>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2023</w:t>
      </w:r>
      <w:r>
        <w:rPr>
          <w:rFonts w:hint="eastAsia" w:ascii="Arial" w:hAnsi="Arial" w:eastAsia="仿宋_GB2312" w:cs="Arial"/>
          <w:color w:val="auto"/>
          <w:kern w:val="0"/>
          <w:sz w:val="32"/>
          <w:szCs w:val="32"/>
          <w:lang w:val="en-US" w:eastAsia="zh-CN"/>
        </w:rPr>
        <w:t>年</w:t>
      </w:r>
      <w:r>
        <w:rPr>
          <w:rFonts w:hint="eastAsia" w:ascii="仿宋_GB2312" w:hAnsi="仿宋_GB2312" w:eastAsia="仿宋_GB2312" w:cs="仿宋_GB2312"/>
          <w:color w:val="auto"/>
          <w:kern w:val="0"/>
          <w:sz w:val="32"/>
          <w:szCs w:val="32"/>
          <w:lang w:val="en-US" w:eastAsia="zh-CN"/>
        </w:rPr>
        <w:t>3</w:t>
      </w:r>
      <w:r>
        <w:rPr>
          <w:rFonts w:hint="eastAsia" w:ascii="Arial" w:hAnsi="Arial" w:eastAsia="仿宋_GB2312" w:cs="Arial"/>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9</w:t>
      </w:r>
      <w:r>
        <w:rPr>
          <w:rFonts w:hint="eastAsia" w:ascii="Arial" w:hAnsi="Arial" w:eastAsia="仿宋_GB2312" w:cs="Arial"/>
          <w:color w:val="auto"/>
          <w:kern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仿宋_GB2312" w:hAnsi="仿宋_GB2312" w:eastAsia="仿宋_GB2312" w:cs="仿宋_GB2312"/>
          <w:color w:val="auto"/>
          <w:kern w:val="0"/>
          <w:sz w:val="32"/>
          <w:szCs w:val="32"/>
          <w:lang w:val="en-US" w:eastAsia="zh-CN"/>
        </w:rPr>
      </w:pPr>
    </w:p>
    <w:sectPr>
      <w:headerReference r:id="rId3" w:type="default"/>
      <w:footerReference r:id="rId4" w:type="default"/>
      <w:pgSz w:w="11906" w:h="16838"/>
      <w:pgMar w:top="1440" w:right="1800" w:bottom="1440" w:left="1800"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6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YjczNmU4NGE3YmZlMTdiMDNhZmY1YzE1MDRmMDYifQ=="/>
  </w:docVars>
  <w:rsids>
    <w:rsidRoot w:val="052544CF"/>
    <w:rsid w:val="00004D57"/>
    <w:rsid w:val="00007E45"/>
    <w:rsid w:val="000109AD"/>
    <w:rsid w:val="0001166A"/>
    <w:rsid w:val="0001317E"/>
    <w:rsid w:val="00013FB6"/>
    <w:rsid w:val="00015FB9"/>
    <w:rsid w:val="00026BB8"/>
    <w:rsid w:val="000475BB"/>
    <w:rsid w:val="000531BF"/>
    <w:rsid w:val="00055C4F"/>
    <w:rsid w:val="00064D69"/>
    <w:rsid w:val="00065298"/>
    <w:rsid w:val="00067946"/>
    <w:rsid w:val="00072079"/>
    <w:rsid w:val="000770C3"/>
    <w:rsid w:val="00081DA5"/>
    <w:rsid w:val="00081FD1"/>
    <w:rsid w:val="00085CEB"/>
    <w:rsid w:val="00092E9D"/>
    <w:rsid w:val="000A01D4"/>
    <w:rsid w:val="000B025D"/>
    <w:rsid w:val="000B0A9C"/>
    <w:rsid w:val="000B7331"/>
    <w:rsid w:val="000B7643"/>
    <w:rsid w:val="000C3CAA"/>
    <w:rsid w:val="000D5C88"/>
    <w:rsid w:val="000E50B9"/>
    <w:rsid w:val="000F4D49"/>
    <w:rsid w:val="00107B06"/>
    <w:rsid w:val="00111475"/>
    <w:rsid w:val="00117893"/>
    <w:rsid w:val="00122664"/>
    <w:rsid w:val="001265D9"/>
    <w:rsid w:val="001328A8"/>
    <w:rsid w:val="00132B0F"/>
    <w:rsid w:val="00142D83"/>
    <w:rsid w:val="0014547A"/>
    <w:rsid w:val="001476A3"/>
    <w:rsid w:val="001526AA"/>
    <w:rsid w:val="00152C45"/>
    <w:rsid w:val="00155226"/>
    <w:rsid w:val="00161A18"/>
    <w:rsid w:val="0016232A"/>
    <w:rsid w:val="00166452"/>
    <w:rsid w:val="00167772"/>
    <w:rsid w:val="00173179"/>
    <w:rsid w:val="00174A10"/>
    <w:rsid w:val="0017579B"/>
    <w:rsid w:val="00184D8B"/>
    <w:rsid w:val="00190070"/>
    <w:rsid w:val="00195D37"/>
    <w:rsid w:val="001A022A"/>
    <w:rsid w:val="001A213C"/>
    <w:rsid w:val="001A2A6C"/>
    <w:rsid w:val="001B0D54"/>
    <w:rsid w:val="001B61C4"/>
    <w:rsid w:val="001B6248"/>
    <w:rsid w:val="001C3AFF"/>
    <w:rsid w:val="001C4D16"/>
    <w:rsid w:val="001C6123"/>
    <w:rsid w:val="001C7099"/>
    <w:rsid w:val="001D22E2"/>
    <w:rsid w:val="001D2E0C"/>
    <w:rsid w:val="001E07D0"/>
    <w:rsid w:val="00206681"/>
    <w:rsid w:val="00207787"/>
    <w:rsid w:val="00213C25"/>
    <w:rsid w:val="0021449C"/>
    <w:rsid w:val="00215AA6"/>
    <w:rsid w:val="00221CDB"/>
    <w:rsid w:val="00224B4F"/>
    <w:rsid w:val="0023724B"/>
    <w:rsid w:val="00250185"/>
    <w:rsid w:val="00253F88"/>
    <w:rsid w:val="00255F44"/>
    <w:rsid w:val="00261CA1"/>
    <w:rsid w:val="0026701D"/>
    <w:rsid w:val="0027188D"/>
    <w:rsid w:val="00275BCA"/>
    <w:rsid w:val="00280616"/>
    <w:rsid w:val="0029185F"/>
    <w:rsid w:val="002A154F"/>
    <w:rsid w:val="002A581E"/>
    <w:rsid w:val="002B4E4A"/>
    <w:rsid w:val="002C69DA"/>
    <w:rsid w:val="002D30F6"/>
    <w:rsid w:val="002D6E4A"/>
    <w:rsid w:val="002F6B60"/>
    <w:rsid w:val="00302276"/>
    <w:rsid w:val="003034D3"/>
    <w:rsid w:val="00304E5C"/>
    <w:rsid w:val="003066D0"/>
    <w:rsid w:val="0031065C"/>
    <w:rsid w:val="0031586F"/>
    <w:rsid w:val="003245BB"/>
    <w:rsid w:val="00335FBF"/>
    <w:rsid w:val="003369F4"/>
    <w:rsid w:val="00342916"/>
    <w:rsid w:val="00350609"/>
    <w:rsid w:val="003534F3"/>
    <w:rsid w:val="003563D1"/>
    <w:rsid w:val="0036227D"/>
    <w:rsid w:val="003637D6"/>
    <w:rsid w:val="003640D3"/>
    <w:rsid w:val="0037592B"/>
    <w:rsid w:val="00376DB0"/>
    <w:rsid w:val="00383ADC"/>
    <w:rsid w:val="003869F8"/>
    <w:rsid w:val="00392819"/>
    <w:rsid w:val="0039631D"/>
    <w:rsid w:val="003B351E"/>
    <w:rsid w:val="003B536C"/>
    <w:rsid w:val="003D65D6"/>
    <w:rsid w:val="003E7BCC"/>
    <w:rsid w:val="003F239A"/>
    <w:rsid w:val="003F70D9"/>
    <w:rsid w:val="004009E0"/>
    <w:rsid w:val="004033F9"/>
    <w:rsid w:val="00405B11"/>
    <w:rsid w:val="004066A3"/>
    <w:rsid w:val="004115FB"/>
    <w:rsid w:val="00420F1D"/>
    <w:rsid w:val="00422F34"/>
    <w:rsid w:val="004309EF"/>
    <w:rsid w:val="004316BC"/>
    <w:rsid w:val="00432B7C"/>
    <w:rsid w:val="00435343"/>
    <w:rsid w:val="004422AC"/>
    <w:rsid w:val="0044623E"/>
    <w:rsid w:val="00450CD4"/>
    <w:rsid w:val="0045139E"/>
    <w:rsid w:val="00453D85"/>
    <w:rsid w:val="00456309"/>
    <w:rsid w:val="004615AD"/>
    <w:rsid w:val="00466102"/>
    <w:rsid w:val="00472CFC"/>
    <w:rsid w:val="004775E0"/>
    <w:rsid w:val="00477F9A"/>
    <w:rsid w:val="00483F23"/>
    <w:rsid w:val="0049483E"/>
    <w:rsid w:val="00495B2E"/>
    <w:rsid w:val="004A4B9C"/>
    <w:rsid w:val="004B33C4"/>
    <w:rsid w:val="004B7670"/>
    <w:rsid w:val="004B7E5B"/>
    <w:rsid w:val="004C29DC"/>
    <w:rsid w:val="004C320E"/>
    <w:rsid w:val="004D4276"/>
    <w:rsid w:val="004E0B02"/>
    <w:rsid w:val="004E1BFC"/>
    <w:rsid w:val="004F1E85"/>
    <w:rsid w:val="004F3F5C"/>
    <w:rsid w:val="004F46A6"/>
    <w:rsid w:val="004F5D40"/>
    <w:rsid w:val="005017BD"/>
    <w:rsid w:val="00503B50"/>
    <w:rsid w:val="00514447"/>
    <w:rsid w:val="005242F0"/>
    <w:rsid w:val="00534D54"/>
    <w:rsid w:val="005357BE"/>
    <w:rsid w:val="00540ECA"/>
    <w:rsid w:val="005422C9"/>
    <w:rsid w:val="005426FF"/>
    <w:rsid w:val="00547628"/>
    <w:rsid w:val="00555631"/>
    <w:rsid w:val="005701E6"/>
    <w:rsid w:val="00576E3D"/>
    <w:rsid w:val="0058314D"/>
    <w:rsid w:val="00590707"/>
    <w:rsid w:val="005968C7"/>
    <w:rsid w:val="00597B08"/>
    <w:rsid w:val="005A1BD0"/>
    <w:rsid w:val="005A3EA0"/>
    <w:rsid w:val="005B161C"/>
    <w:rsid w:val="005B1B84"/>
    <w:rsid w:val="005D1842"/>
    <w:rsid w:val="005D6910"/>
    <w:rsid w:val="005D7002"/>
    <w:rsid w:val="005F6ADA"/>
    <w:rsid w:val="005F6C1B"/>
    <w:rsid w:val="00604005"/>
    <w:rsid w:val="00604AC7"/>
    <w:rsid w:val="0060700B"/>
    <w:rsid w:val="00614DF6"/>
    <w:rsid w:val="00623B6D"/>
    <w:rsid w:val="0063221E"/>
    <w:rsid w:val="00632524"/>
    <w:rsid w:val="006325A3"/>
    <w:rsid w:val="006427E0"/>
    <w:rsid w:val="006436B6"/>
    <w:rsid w:val="00645227"/>
    <w:rsid w:val="0065590D"/>
    <w:rsid w:val="00660470"/>
    <w:rsid w:val="0066221B"/>
    <w:rsid w:val="00664F5D"/>
    <w:rsid w:val="00665E2B"/>
    <w:rsid w:val="00674A8B"/>
    <w:rsid w:val="006758D4"/>
    <w:rsid w:val="006808D8"/>
    <w:rsid w:val="0068516D"/>
    <w:rsid w:val="00691599"/>
    <w:rsid w:val="006947E4"/>
    <w:rsid w:val="0069794D"/>
    <w:rsid w:val="006A4A82"/>
    <w:rsid w:val="006A6436"/>
    <w:rsid w:val="006B4F03"/>
    <w:rsid w:val="006C686C"/>
    <w:rsid w:val="006D0765"/>
    <w:rsid w:val="006D0F8E"/>
    <w:rsid w:val="006D1B3E"/>
    <w:rsid w:val="006D4A49"/>
    <w:rsid w:val="006D7FB9"/>
    <w:rsid w:val="006E413D"/>
    <w:rsid w:val="006E5BE0"/>
    <w:rsid w:val="006F03E2"/>
    <w:rsid w:val="00700D87"/>
    <w:rsid w:val="0070218D"/>
    <w:rsid w:val="00704246"/>
    <w:rsid w:val="007143CB"/>
    <w:rsid w:val="00714DFE"/>
    <w:rsid w:val="00726F94"/>
    <w:rsid w:val="00747083"/>
    <w:rsid w:val="0075161D"/>
    <w:rsid w:val="0075372C"/>
    <w:rsid w:val="007572F0"/>
    <w:rsid w:val="00761C59"/>
    <w:rsid w:val="00767A6B"/>
    <w:rsid w:val="0077129E"/>
    <w:rsid w:val="00797D8A"/>
    <w:rsid w:val="007B4414"/>
    <w:rsid w:val="007C278F"/>
    <w:rsid w:val="007C60A6"/>
    <w:rsid w:val="007D26FE"/>
    <w:rsid w:val="007D4C01"/>
    <w:rsid w:val="007D56BA"/>
    <w:rsid w:val="007D5798"/>
    <w:rsid w:val="007D5D97"/>
    <w:rsid w:val="007E2ADE"/>
    <w:rsid w:val="007E63BA"/>
    <w:rsid w:val="007E669E"/>
    <w:rsid w:val="007F101B"/>
    <w:rsid w:val="007F1D38"/>
    <w:rsid w:val="007F2120"/>
    <w:rsid w:val="007F22F9"/>
    <w:rsid w:val="00803548"/>
    <w:rsid w:val="008041BC"/>
    <w:rsid w:val="00807CD8"/>
    <w:rsid w:val="00821FE1"/>
    <w:rsid w:val="008237E5"/>
    <w:rsid w:val="00824F7B"/>
    <w:rsid w:val="00831A3E"/>
    <w:rsid w:val="00832524"/>
    <w:rsid w:val="00836C39"/>
    <w:rsid w:val="00840F8A"/>
    <w:rsid w:val="00840FE6"/>
    <w:rsid w:val="00844D5F"/>
    <w:rsid w:val="00845CE7"/>
    <w:rsid w:val="0085241B"/>
    <w:rsid w:val="00853BCF"/>
    <w:rsid w:val="00853F60"/>
    <w:rsid w:val="00862867"/>
    <w:rsid w:val="0088378E"/>
    <w:rsid w:val="00886A40"/>
    <w:rsid w:val="00891753"/>
    <w:rsid w:val="00891C74"/>
    <w:rsid w:val="00896491"/>
    <w:rsid w:val="008968EF"/>
    <w:rsid w:val="00897559"/>
    <w:rsid w:val="008B1F17"/>
    <w:rsid w:val="008B631B"/>
    <w:rsid w:val="008D2B96"/>
    <w:rsid w:val="008D3098"/>
    <w:rsid w:val="008E2283"/>
    <w:rsid w:val="008F7138"/>
    <w:rsid w:val="00900842"/>
    <w:rsid w:val="00902ECA"/>
    <w:rsid w:val="00904A67"/>
    <w:rsid w:val="00904EA8"/>
    <w:rsid w:val="009108FB"/>
    <w:rsid w:val="0092289D"/>
    <w:rsid w:val="009265B9"/>
    <w:rsid w:val="00926DE5"/>
    <w:rsid w:val="00931F3F"/>
    <w:rsid w:val="0093235D"/>
    <w:rsid w:val="00934CA8"/>
    <w:rsid w:val="009357FB"/>
    <w:rsid w:val="00935DE0"/>
    <w:rsid w:val="009428A1"/>
    <w:rsid w:val="009434D4"/>
    <w:rsid w:val="00953F1A"/>
    <w:rsid w:val="00956CB3"/>
    <w:rsid w:val="0096260A"/>
    <w:rsid w:val="009641B3"/>
    <w:rsid w:val="009675DF"/>
    <w:rsid w:val="009719AF"/>
    <w:rsid w:val="00972C82"/>
    <w:rsid w:val="0098745B"/>
    <w:rsid w:val="009B121B"/>
    <w:rsid w:val="009B1E07"/>
    <w:rsid w:val="009C49BF"/>
    <w:rsid w:val="009C7244"/>
    <w:rsid w:val="009E1E49"/>
    <w:rsid w:val="009E58A4"/>
    <w:rsid w:val="009F777C"/>
    <w:rsid w:val="00A052D9"/>
    <w:rsid w:val="00A2257D"/>
    <w:rsid w:val="00A23729"/>
    <w:rsid w:val="00A35125"/>
    <w:rsid w:val="00A563D8"/>
    <w:rsid w:val="00A639BA"/>
    <w:rsid w:val="00A63F2F"/>
    <w:rsid w:val="00A720DD"/>
    <w:rsid w:val="00A82E38"/>
    <w:rsid w:val="00A8454B"/>
    <w:rsid w:val="00A84D8F"/>
    <w:rsid w:val="00A92658"/>
    <w:rsid w:val="00A94551"/>
    <w:rsid w:val="00AA415C"/>
    <w:rsid w:val="00AA59DD"/>
    <w:rsid w:val="00AC158F"/>
    <w:rsid w:val="00AC305C"/>
    <w:rsid w:val="00AC385A"/>
    <w:rsid w:val="00AC7D7B"/>
    <w:rsid w:val="00AD064C"/>
    <w:rsid w:val="00AD41C4"/>
    <w:rsid w:val="00AE2E95"/>
    <w:rsid w:val="00AE5DD5"/>
    <w:rsid w:val="00AE67A7"/>
    <w:rsid w:val="00B00322"/>
    <w:rsid w:val="00B10605"/>
    <w:rsid w:val="00B146E6"/>
    <w:rsid w:val="00B154CB"/>
    <w:rsid w:val="00B40B4D"/>
    <w:rsid w:val="00B60F98"/>
    <w:rsid w:val="00B67FF5"/>
    <w:rsid w:val="00B80999"/>
    <w:rsid w:val="00B854C8"/>
    <w:rsid w:val="00B8762A"/>
    <w:rsid w:val="00B912A7"/>
    <w:rsid w:val="00B95512"/>
    <w:rsid w:val="00BA20B6"/>
    <w:rsid w:val="00BA3EBC"/>
    <w:rsid w:val="00BA6D1B"/>
    <w:rsid w:val="00BA70EA"/>
    <w:rsid w:val="00BD2BA0"/>
    <w:rsid w:val="00BE19FC"/>
    <w:rsid w:val="00BF2DEE"/>
    <w:rsid w:val="00BF5FDB"/>
    <w:rsid w:val="00BF70FC"/>
    <w:rsid w:val="00C00DEA"/>
    <w:rsid w:val="00C03029"/>
    <w:rsid w:val="00C03AB7"/>
    <w:rsid w:val="00C03B49"/>
    <w:rsid w:val="00C22139"/>
    <w:rsid w:val="00C253D5"/>
    <w:rsid w:val="00C34755"/>
    <w:rsid w:val="00C42646"/>
    <w:rsid w:val="00C45D73"/>
    <w:rsid w:val="00C46D49"/>
    <w:rsid w:val="00C50BC8"/>
    <w:rsid w:val="00C50C80"/>
    <w:rsid w:val="00C532F9"/>
    <w:rsid w:val="00C622B5"/>
    <w:rsid w:val="00C627DD"/>
    <w:rsid w:val="00C66738"/>
    <w:rsid w:val="00C71CE3"/>
    <w:rsid w:val="00C7720C"/>
    <w:rsid w:val="00C91024"/>
    <w:rsid w:val="00C9610F"/>
    <w:rsid w:val="00CA437F"/>
    <w:rsid w:val="00CA446A"/>
    <w:rsid w:val="00CB50DF"/>
    <w:rsid w:val="00CC123F"/>
    <w:rsid w:val="00CC4040"/>
    <w:rsid w:val="00CC78FE"/>
    <w:rsid w:val="00CF144D"/>
    <w:rsid w:val="00CF1501"/>
    <w:rsid w:val="00CF3B1E"/>
    <w:rsid w:val="00CF6803"/>
    <w:rsid w:val="00CF73F8"/>
    <w:rsid w:val="00D02277"/>
    <w:rsid w:val="00D05331"/>
    <w:rsid w:val="00D07275"/>
    <w:rsid w:val="00D10204"/>
    <w:rsid w:val="00D12915"/>
    <w:rsid w:val="00D1361F"/>
    <w:rsid w:val="00D17815"/>
    <w:rsid w:val="00D20F15"/>
    <w:rsid w:val="00D216F1"/>
    <w:rsid w:val="00D22E84"/>
    <w:rsid w:val="00D23181"/>
    <w:rsid w:val="00D255DE"/>
    <w:rsid w:val="00D265D1"/>
    <w:rsid w:val="00D518AC"/>
    <w:rsid w:val="00D52B83"/>
    <w:rsid w:val="00D55A57"/>
    <w:rsid w:val="00D60365"/>
    <w:rsid w:val="00D60856"/>
    <w:rsid w:val="00D65E81"/>
    <w:rsid w:val="00D6664A"/>
    <w:rsid w:val="00D676FA"/>
    <w:rsid w:val="00D710CB"/>
    <w:rsid w:val="00D82FE2"/>
    <w:rsid w:val="00D84977"/>
    <w:rsid w:val="00D84DBD"/>
    <w:rsid w:val="00D8526A"/>
    <w:rsid w:val="00D90267"/>
    <w:rsid w:val="00D91ACF"/>
    <w:rsid w:val="00D92B54"/>
    <w:rsid w:val="00DB0B4C"/>
    <w:rsid w:val="00DB161A"/>
    <w:rsid w:val="00DB2A04"/>
    <w:rsid w:val="00DD4203"/>
    <w:rsid w:val="00DE0EBA"/>
    <w:rsid w:val="00DF0898"/>
    <w:rsid w:val="00DF294D"/>
    <w:rsid w:val="00DF726D"/>
    <w:rsid w:val="00E01175"/>
    <w:rsid w:val="00E018B1"/>
    <w:rsid w:val="00E03545"/>
    <w:rsid w:val="00E04480"/>
    <w:rsid w:val="00E04502"/>
    <w:rsid w:val="00E121DE"/>
    <w:rsid w:val="00E12590"/>
    <w:rsid w:val="00E125C7"/>
    <w:rsid w:val="00E2727A"/>
    <w:rsid w:val="00E27810"/>
    <w:rsid w:val="00E322B1"/>
    <w:rsid w:val="00E3311D"/>
    <w:rsid w:val="00E43A3F"/>
    <w:rsid w:val="00E43D35"/>
    <w:rsid w:val="00E46A91"/>
    <w:rsid w:val="00E502AF"/>
    <w:rsid w:val="00E52599"/>
    <w:rsid w:val="00E60069"/>
    <w:rsid w:val="00E6577C"/>
    <w:rsid w:val="00E7040C"/>
    <w:rsid w:val="00EA1076"/>
    <w:rsid w:val="00EA7163"/>
    <w:rsid w:val="00EA725B"/>
    <w:rsid w:val="00EB7A14"/>
    <w:rsid w:val="00ED1D46"/>
    <w:rsid w:val="00ED7083"/>
    <w:rsid w:val="00EE2154"/>
    <w:rsid w:val="00EF309D"/>
    <w:rsid w:val="00EF6A10"/>
    <w:rsid w:val="00F0746B"/>
    <w:rsid w:val="00F1242C"/>
    <w:rsid w:val="00F238BC"/>
    <w:rsid w:val="00F264F6"/>
    <w:rsid w:val="00F309E1"/>
    <w:rsid w:val="00F314ED"/>
    <w:rsid w:val="00F33AC8"/>
    <w:rsid w:val="00F42CF5"/>
    <w:rsid w:val="00F515B8"/>
    <w:rsid w:val="00F51FA3"/>
    <w:rsid w:val="00F674DB"/>
    <w:rsid w:val="00F753A3"/>
    <w:rsid w:val="00F8192C"/>
    <w:rsid w:val="00F94435"/>
    <w:rsid w:val="00FA15C4"/>
    <w:rsid w:val="00FA42E6"/>
    <w:rsid w:val="00FB16EE"/>
    <w:rsid w:val="00FB201C"/>
    <w:rsid w:val="00FB3C3F"/>
    <w:rsid w:val="00FC1591"/>
    <w:rsid w:val="00FD6CD3"/>
    <w:rsid w:val="00FE017F"/>
    <w:rsid w:val="04BC6F0C"/>
    <w:rsid w:val="052544CF"/>
    <w:rsid w:val="078D5734"/>
    <w:rsid w:val="0F2B5A43"/>
    <w:rsid w:val="10446D81"/>
    <w:rsid w:val="138E01F6"/>
    <w:rsid w:val="14A57F38"/>
    <w:rsid w:val="154669C9"/>
    <w:rsid w:val="1C421533"/>
    <w:rsid w:val="1F080D9A"/>
    <w:rsid w:val="22796E97"/>
    <w:rsid w:val="230A28CA"/>
    <w:rsid w:val="25C87CA1"/>
    <w:rsid w:val="26457CAE"/>
    <w:rsid w:val="2B2454AF"/>
    <w:rsid w:val="31A45081"/>
    <w:rsid w:val="37570B91"/>
    <w:rsid w:val="39DC6F76"/>
    <w:rsid w:val="3B25644E"/>
    <w:rsid w:val="446B61B8"/>
    <w:rsid w:val="4BA91376"/>
    <w:rsid w:val="4C36406F"/>
    <w:rsid w:val="4C7F587D"/>
    <w:rsid w:val="548C7796"/>
    <w:rsid w:val="54EF19A5"/>
    <w:rsid w:val="5CD518AF"/>
    <w:rsid w:val="60571868"/>
    <w:rsid w:val="606C1F43"/>
    <w:rsid w:val="68080E07"/>
    <w:rsid w:val="6F3C0EC9"/>
    <w:rsid w:val="70A43589"/>
    <w:rsid w:val="73B05A5F"/>
    <w:rsid w:val="75BF40A3"/>
    <w:rsid w:val="7784122F"/>
    <w:rsid w:val="7A282BC2"/>
    <w:rsid w:val="7BED0B0D"/>
    <w:rsid w:val="7CA93AA7"/>
    <w:rsid w:val="7FC67A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99"/>
    <w:pPr>
      <w:ind w:left="100" w:leftChars="2500"/>
    </w:pPr>
  </w:style>
  <w:style w:type="paragraph" w:styleId="3">
    <w:name w:val="Balloon Text"/>
    <w:basedOn w:val="1"/>
    <w:link w:val="9"/>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Char"/>
    <w:basedOn w:val="7"/>
    <w:link w:val="2"/>
    <w:qFormat/>
    <w:locked/>
    <w:uiPriority w:val="99"/>
    <w:rPr>
      <w:rFonts w:cs="Times New Roman"/>
      <w:kern w:val="2"/>
      <w:sz w:val="24"/>
    </w:rPr>
  </w:style>
  <w:style w:type="character" w:customStyle="1" w:styleId="9">
    <w:name w:val="批注框文本 Char"/>
    <w:basedOn w:val="7"/>
    <w:link w:val="3"/>
    <w:semiHidden/>
    <w:qFormat/>
    <w:locked/>
    <w:uiPriority w:val="99"/>
    <w:rPr>
      <w:rFonts w:cs="Times New Roman"/>
      <w:sz w:val="2"/>
    </w:rPr>
  </w:style>
  <w:style w:type="character" w:customStyle="1" w:styleId="10">
    <w:name w:val="页脚 Char"/>
    <w:basedOn w:val="7"/>
    <w:link w:val="4"/>
    <w:semiHidden/>
    <w:qFormat/>
    <w:locked/>
    <w:uiPriority w:val="99"/>
    <w:rPr>
      <w:rFonts w:cs="Times New Roman"/>
      <w:sz w:val="18"/>
      <w:szCs w:val="18"/>
    </w:rPr>
  </w:style>
  <w:style w:type="character" w:customStyle="1" w:styleId="11">
    <w:name w:val="页眉 Char"/>
    <w:basedOn w:val="7"/>
    <w:link w:val="5"/>
    <w:semiHidden/>
    <w:qFormat/>
    <w:locked/>
    <w:uiPriority w:val="99"/>
    <w:rPr>
      <w:rFonts w:cs="Times New Roman"/>
      <w:sz w:val="18"/>
      <w:szCs w:val="18"/>
    </w:rPr>
  </w:style>
  <w:style w:type="paragraph" w:customStyle="1" w:styleId="12">
    <w:name w:val="Default"/>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13">
    <w:name w:val="reader-word-layer"/>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844;&#25991;&#26684;&#24335;&#35268;&#33539;\&#65288;&#32418;&#22836;&#65289;&#24191;&#24030;&#24066;&#22686;&#22478;&#21306;&#27668;&#35937;&#236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（红头）广州市增城区气象局.docx</Template>
  <Pages>2</Pages>
  <Words>528</Words>
  <Characters>542</Characters>
  <Lines>1</Lines>
  <Paragraphs>1</Paragraphs>
  <TotalTime>8</TotalTime>
  <ScaleCrop>false</ScaleCrop>
  <LinksUpToDate>false</LinksUpToDate>
  <CharactersWithSpaces>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2020-04-30T07:40:00Z</dcterms:created>
  <dc:creator>郑KK</dc:creator>
  <cp:lastModifiedBy>Quilly</cp:lastModifiedBy>
  <dcterms:modified xsi:type="dcterms:W3CDTF">2023-03-13T02:07:27Z</dcterms:modified>
  <dc:title>增 城 市 气 象 局</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102B2A1EFDAC4860BB9038736EED7B8F</vt:lpwstr>
  </property>
</Properties>
</file>