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sz w:val="24"/>
          <w:lang w:val="en"/>
        </w:rPr>
        <w:t>Annex 3</w:t>
      </w:r>
    </w:p>
    <w:p>
      <w:pPr>
        <w:jc w:val="center"/>
        <w:rPr>
          <w:rFonts w:ascii="Times New Roman" w:hAnsi="Times New Roman" w:eastAsia="方正小标宋简体"/>
          <w:b/>
          <w:spacing w:val="16"/>
          <w:szCs w:val="32"/>
        </w:rPr>
      </w:pPr>
      <w:bookmarkStart w:id="0" w:name="_Hlk110349283"/>
      <w:r>
        <w:rPr>
          <w:rFonts w:ascii="Times New Roman" w:hAnsi="Times New Roman" w:eastAsia="方正小标宋简体"/>
          <w:b/>
          <w:szCs w:val="32"/>
          <w:lang w:val="en"/>
        </w:rPr>
        <w:t>Application Form for Rural Homestead and House Construction (Planning Permit) (Example)</w:t>
      </w:r>
    </w:p>
    <w:bookmarkEnd w:id="0"/>
    <w:tbl>
      <w:tblPr>
        <w:tblStyle w:val="4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847"/>
        <w:gridCol w:w="394"/>
        <w:gridCol w:w="219"/>
        <w:gridCol w:w="93"/>
        <w:gridCol w:w="516"/>
        <w:gridCol w:w="26"/>
        <w:gridCol w:w="582"/>
        <w:gridCol w:w="230"/>
        <w:gridCol w:w="84"/>
        <w:gridCol w:w="631"/>
        <w:gridCol w:w="133"/>
        <w:gridCol w:w="163"/>
        <w:gridCol w:w="315"/>
        <w:gridCol w:w="547"/>
        <w:gridCol w:w="278"/>
        <w:gridCol w:w="102"/>
        <w:gridCol w:w="121"/>
        <w:gridCol w:w="383"/>
        <w:gridCol w:w="254"/>
        <w:gridCol w:w="880"/>
        <w:gridCol w:w="3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restart"/>
            <w:textDirection w:val="btLr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Applicant information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Full name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Gender</w:t>
            </w:r>
          </w:p>
        </w:tc>
        <w:tc>
          <w:tcPr>
            <w:tcW w:w="8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Age</w:t>
            </w:r>
          </w:p>
        </w:tc>
        <w:tc>
          <w:tcPr>
            <w:tcW w:w="8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Year</w:t>
            </w:r>
            <w:r>
              <w:rPr>
                <w:rFonts w:hint="eastAsia" w:ascii="Times New Roman" w:hAnsi="Times New Roman"/>
                <w:sz w:val="21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"/>
              </w:rPr>
              <w:t>(s)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Contact no.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ID card no.</w:t>
            </w:r>
          </w:p>
        </w:tc>
        <w:tc>
          <w:tcPr>
            <w:tcW w:w="238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Registered residence</w:t>
            </w:r>
          </w:p>
        </w:tc>
        <w:tc>
          <w:tcPr>
            <w:tcW w:w="32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restart"/>
            <w:textDirection w:val="btLr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Family member information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Full name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Age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Relationship with head of household</w:t>
            </w:r>
          </w:p>
        </w:tc>
        <w:tc>
          <w:tcPr>
            <w:tcW w:w="16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ID card no.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Registered residence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restart"/>
            <w:textDirection w:val="btLr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Current homestead and house conditions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Homestead area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12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Building area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Ownership certificate no.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Handling of existing homestead</w:t>
            </w:r>
          </w:p>
        </w:tc>
        <w:tc>
          <w:tcPr>
            <w:tcW w:w="6176" w:type="dxa"/>
            <w:gridSpan w:val="16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1. Retain (     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); </w:t>
            </w:r>
          </w:p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2. Return to village collective; </w:t>
            </w:r>
          </w:p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3. Others (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restart"/>
            <w:textDirection w:val="btLr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Status of homestead to be applied for and house construction (planning permit)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Homestead area</w:t>
            </w:r>
          </w:p>
        </w:tc>
        <w:tc>
          <w:tcPr>
            <w:tcW w:w="2680" w:type="dxa"/>
            <w:gridSpan w:val="9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Floor area of building foundation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Address</w:t>
            </w:r>
          </w:p>
        </w:tc>
        <w:tc>
          <w:tcPr>
            <w:tcW w:w="6718" w:type="dxa"/>
            <w:gridSpan w:val="18"/>
            <w:vAlign w:val="center"/>
          </w:tcPr>
          <w:p>
            <w:pPr>
              <w:pStyle w:val="2"/>
              <w:spacing w:line="320" w:lineRule="exact"/>
              <w:ind w:left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Four-direction boundaries</w:t>
            </w:r>
          </w:p>
        </w:tc>
        <w:tc>
          <w:tcPr>
            <w:tcW w:w="372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East to:              South to:</w:t>
            </w:r>
          </w:p>
        </w:tc>
        <w:tc>
          <w:tcPr>
            <w:tcW w:w="2990" w:type="dxa"/>
            <w:gridSpan w:val="5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House construction type: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1. Demolition and construction on the original site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2. Reconstruction and expansion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3. New construction on a different 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2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West to:              North to:</w:t>
            </w:r>
          </w:p>
        </w:tc>
        <w:tc>
          <w:tcPr>
            <w:tcW w:w="2990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Land type</w:t>
            </w:r>
          </w:p>
        </w:tc>
        <w:tc>
          <w:tcPr>
            <w:tcW w:w="3728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1. Construction land   </w:t>
            </w:r>
          </w:p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2. Unused land</w:t>
            </w:r>
          </w:p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3. Agricultural land (cultivated land, forest land, grassland, others...)</w:t>
            </w:r>
          </w:p>
        </w:tc>
        <w:tc>
          <w:tcPr>
            <w:tcW w:w="2990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House construction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Area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Number of building floors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Floor(s)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Building height</w:t>
            </w:r>
          </w:p>
        </w:tc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71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Did you consult the neighboring property owners: 1. Yes      2.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5" w:type="dxa"/>
            <w:textDirection w:val="btLr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Application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reason</w:t>
            </w:r>
          </w:p>
        </w:tc>
        <w:tc>
          <w:tcPr>
            <w:tcW w:w="8271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2"/>
              <w:spacing w:line="320" w:lineRule="exact"/>
              <w:ind w:left="0" w:leftChars="0"/>
              <w:rPr>
                <w:sz w:val="21"/>
                <w:szCs w:val="21"/>
              </w:rPr>
            </w:pPr>
          </w:p>
          <w:p>
            <w:pPr>
              <w:spacing w:line="320" w:lineRule="exact"/>
            </w:pPr>
          </w:p>
          <w:p>
            <w:pPr>
              <w:pStyle w:val="2"/>
              <w:ind w:left="640"/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Applicant:            </w:t>
            </w:r>
            <w:r>
              <w:rPr>
                <w:rFonts w:hint="eastAsia" w:ascii="Times New Roman" w:hAnsi="Times New Roman"/>
                <w:sz w:val="21"/>
                <w:szCs w:val="21"/>
                <w:lang w:val="en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5" w:type="dxa"/>
            <w:textDirection w:val="btLr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Opinions of villagers’ group</w:t>
            </w:r>
          </w:p>
        </w:tc>
        <w:tc>
          <w:tcPr>
            <w:tcW w:w="8271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2"/>
              <w:spacing w:line="320" w:lineRule="exact"/>
              <w:ind w:left="0" w:leftChars="0"/>
              <w:rPr>
                <w:sz w:val="21"/>
                <w:szCs w:val="21"/>
              </w:rPr>
            </w:pPr>
          </w:p>
          <w:p>
            <w:pPr>
              <w:spacing w:line="320" w:lineRule="exact"/>
            </w:pPr>
          </w:p>
          <w:p>
            <w:pPr>
              <w:pStyle w:val="2"/>
              <w:ind w:left="640"/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Person in charge:     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5" w:type="dxa"/>
            <w:textDirection w:val="btLr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Opinions of village collective economic organization or villagers’ committee</w:t>
            </w:r>
          </w:p>
        </w:tc>
        <w:tc>
          <w:tcPr>
            <w:tcW w:w="8271" w:type="dxa"/>
            <w:gridSpan w:val="22"/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  <w:spacing w:line="320" w:lineRule="exact"/>
              <w:ind w:left="0" w:leftChars="0"/>
            </w:pPr>
          </w:p>
          <w:p>
            <w:pPr>
              <w:pStyle w:val="2"/>
              <w:spacing w:line="320" w:lineRule="exact"/>
              <w:ind w:left="0" w:leftChars="0"/>
            </w:pPr>
          </w:p>
          <w:p>
            <w:pPr>
              <w:pStyle w:val="2"/>
              <w:spacing w:line="320" w:lineRule="exact"/>
              <w:ind w:left="0" w:leftChars="0"/>
            </w:pPr>
          </w:p>
          <w:p>
            <w:pPr>
              <w:pStyle w:val="2"/>
              <w:spacing w:line="320" w:lineRule="exact"/>
              <w:ind w:left="0" w:leftChars="0"/>
            </w:pPr>
          </w:p>
          <w:p>
            <w:pPr>
              <w:pStyle w:val="2"/>
              <w:spacing w:line="320" w:lineRule="exact"/>
              <w:ind w:left="0" w:leftChars="0"/>
            </w:pPr>
          </w:p>
          <w:p>
            <w:pPr>
              <w:pStyle w:val="2"/>
              <w:spacing w:line="320" w:lineRule="exact"/>
              <w:ind w:left="0" w:leftChars="0"/>
            </w:pPr>
          </w:p>
          <w:p>
            <w:pPr>
              <w:pStyle w:val="2"/>
              <w:spacing w:line="320" w:lineRule="exact"/>
              <w:ind w:left="0" w:leftChars="0"/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(Seal)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Person in charge:               Date:</w:t>
            </w:r>
          </w:p>
          <w:p>
            <w:pPr>
              <w:pStyle w:val="2"/>
              <w:spacing w:line="320" w:lineRule="exact"/>
              <w:ind w:left="0" w:leftChars="0"/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82430"/>
    <w:rsid w:val="6D4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2022-08-18T10:07:00Z</dcterms:created>
  <dc:creator>李佳芬</dc:creator>
  <cp:lastModifiedBy>李佳芬</cp:lastModifiedBy>
  <dcterms:modified xsi:type="dcterms:W3CDTF">2022-08-18T10:07:25Z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