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2"/>
          <w:szCs w:val="32"/>
        </w:rPr>
      </w:pPr>
      <w:r>
        <w:rPr>
          <w:rFonts w:hint="eastAsia" w:ascii="方正小标宋_GBK" w:eastAsia="方正小标宋_GBK" w:cs="Times New Roman"/>
          <w:sz w:val="32"/>
          <w:szCs w:val="32"/>
          <w:lang w:eastAsia="zh-CN"/>
        </w:rPr>
        <w:t>建设项目</w:t>
      </w:r>
      <w:r>
        <w:rPr>
          <w:rFonts w:hint="eastAsia" w:ascii="方正小标宋_GBK" w:eastAsia="方正小标宋_GBK"/>
          <w:sz w:val="32"/>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eastAsia="宋体" w:cs="Times New Roman"/>
                <w:b/>
                <w:bCs/>
                <w:kern w:val="0"/>
                <w:sz w:val="21"/>
                <w:szCs w:val="16"/>
                <w:highlight w:val="none"/>
                <w:lang w:eastAsia="zh-CN"/>
              </w:rPr>
              <w:t>增城区朱石公路（石滩段）改造工程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rPr>
                <w:rFonts w:ascii="宋体" w:hAnsi="宋体" w:eastAsia="宋体"/>
                <w:sz w:val="21"/>
                <w:szCs w:val="21"/>
              </w:rPr>
            </w:pPr>
          </w:p>
          <w:p>
            <w:pPr>
              <w:pStyle w:val="4"/>
              <w:rPr>
                <w:rFonts w:ascii="宋体" w:hAnsi="宋体" w:eastAsia="宋体"/>
                <w:sz w:val="21"/>
                <w:szCs w:val="21"/>
              </w:rPr>
            </w:pPr>
          </w:p>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3B47"/>
    <w:rsid w:val="000D17C9"/>
    <w:rsid w:val="000E3812"/>
    <w:rsid w:val="00141FE0"/>
    <w:rsid w:val="002B67FF"/>
    <w:rsid w:val="002E6659"/>
    <w:rsid w:val="00445FFF"/>
    <w:rsid w:val="004A6F97"/>
    <w:rsid w:val="005F141D"/>
    <w:rsid w:val="006B3EBC"/>
    <w:rsid w:val="007D28CA"/>
    <w:rsid w:val="00813B5D"/>
    <w:rsid w:val="00A961ED"/>
    <w:rsid w:val="00AD16D9"/>
    <w:rsid w:val="00DC2292"/>
    <w:rsid w:val="15E071FB"/>
    <w:rsid w:val="29B4673B"/>
    <w:rsid w:val="2F142765"/>
    <w:rsid w:val="3B746B1B"/>
    <w:rsid w:val="44EB321A"/>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pPr>
    <w:rPr>
      <w:rFonts w:hint="eastAsia" w:hAnsi="宋体"/>
      <w:color w:val="000000"/>
      <w:sz w:val="24"/>
    </w:rPr>
  </w:style>
  <w:style w:type="paragraph" w:customStyle="1" w:styleId="3">
    <w:name w:val="纯文本1"/>
    <w:basedOn w:val="1"/>
    <w:qFormat/>
    <w:uiPriority w:val="0"/>
    <w:rPr>
      <w:rFonts w:ascii="宋体" w:hAnsi="Courier New"/>
      <w:kern w:val="0"/>
      <w:sz w:val="20"/>
      <w:szCs w:val="21"/>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799A5-9987-4794-AA45-262B4C251E51}">
  <ds:schemaRefs/>
</ds:datastoreItem>
</file>

<file path=docProps/app.xml><?xml version="1.0" encoding="utf-8"?>
<Properties xmlns="http://schemas.openxmlformats.org/officeDocument/2006/extended-properties" xmlns:vt="http://schemas.openxmlformats.org/officeDocument/2006/docPropsVTypes">
  <Template>0</Template>
  <Pages>2</Pages>
  <Words>95</Words>
  <Characters>545</Characters>
  <Lines>4</Lines>
  <Paragraphs>1</Paragraphs>
  <TotalTime>1</TotalTime>
  <ScaleCrop>false</ScaleCrop>
  <LinksUpToDate>false</LinksUpToDate>
  <CharactersWithSpaces>639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小囧囧</cp:lastModifiedBy>
  <cp:lastPrinted>2018-11-14T07:38:00Z</cp:lastPrinted>
  <dcterms:modified xsi:type="dcterms:W3CDTF">2021-05-21T08:52:27Z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76E73AD9EEF94603AD97B6A1848C4724</vt:lpwstr>
  </property>
  <property fmtid="{D5CDD505-2E9C-101B-9397-08002B2CF9AE}" pid="4" name="KSOSaveFontToCloudKey">
    <vt:lpwstr>202026397_cloud</vt:lpwstr>
  </property>
</Properties>
</file>