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pacing w:line="400" w:lineRule="exact"/>
        <w:rPr>
          <w:rFonts w:hint="default" w:ascii="Times New Roman" w:hAnsi="Times New Roman" w:eastAsia="黑体" w:cs="Times New Roman"/>
          <w:b/>
          <w:bCs/>
          <w:szCs w:val="32"/>
          <w:lang w:val="en-US"/>
        </w:rPr>
      </w:pPr>
      <w:r>
        <w:rPr>
          <w:rFonts w:hint="default" w:ascii="Times New Roman" w:hAnsi="Times New Roman" w:eastAsia="黑体" w:cs="Times New Roman"/>
          <w:b/>
          <w:bCs/>
          <w:szCs w:val="32"/>
          <w:lang w:val="en-US" w:eastAsia="zh-CN"/>
        </w:rPr>
        <w:t>Attachment 5</w:t>
      </w:r>
    </w:p>
    <w:p>
      <w:pPr>
        <w:pageBreakBefore w:val="0"/>
        <w:kinsoku/>
        <w:overflowPunct/>
        <w:topLinePunct w:val="0"/>
        <w:autoSpaceDE/>
        <w:autoSpaceDN/>
        <w:bidi w:val="0"/>
        <w:adjustRightInd/>
        <w:spacing w:line="400" w:lineRule="exact"/>
        <w:ind w:firstLine="704" w:firstLineChars="200"/>
        <w:jc w:val="center"/>
        <w:rPr>
          <w:rFonts w:hint="default" w:ascii="Times New Roman" w:hAnsi="Times New Roman" w:cs="Times New Roman"/>
        </w:rPr>
      </w:pPr>
    </w:p>
    <w:p>
      <w:pPr>
        <w:pageBreakBefore w:val="0"/>
        <w:kinsoku/>
        <w:overflowPunct/>
        <w:topLinePunct w:val="0"/>
        <w:autoSpaceDE/>
        <w:autoSpaceDN/>
        <w:bidi w:val="0"/>
        <w:adjustRightInd/>
        <w:spacing w:line="400" w:lineRule="exact"/>
        <w:jc w:val="center"/>
        <w:rPr>
          <w:rFonts w:hint="default" w:ascii="Times New Roman" w:hAnsi="Times New Roman" w:eastAsia="仿宋_GB2312" w:cs="Times New Roman"/>
          <w:b/>
          <w:bCs/>
          <w:i w:val="0"/>
          <w:iCs w:val="0"/>
          <w:szCs w:val="32"/>
          <w:lang w:val="en-US" w:eastAsia="zh-CN"/>
        </w:rPr>
      </w:pPr>
      <w:r>
        <w:rPr>
          <w:rFonts w:hint="default" w:ascii="Times New Roman" w:hAnsi="Times New Roman" w:eastAsia="仿宋_GB2312" w:cs="Times New Roman"/>
          <w:b/>
          <w:bCs/>
          <w:i w:val="0"/>
          <w:iCs w:val="0"/>
          <w:szCs w:val="32"/>
        </w:rPr>
        <w:t xml:space="preserve">Letter of Commitment for </w:t>
      </w:r>
      <w:r>
        <w:rPr>
          <w:rFonts w:hint="default" w:ascii="Times New Roman" w:hAnsi="Times New Roman" w:eastAsia="仿宋_GB2312" w:cs="Times New Roman"/>
          <w:b/>
          <w:bCs/>
          <w:i w:val="0"/>
          <w:iCs w:val="0"/>
          <w:szCs w:val="32"/>
          <w:lang w:val="en-US" w:eastAsia="zh-CN"/>
        </w:rPr>
        <w:t>t</w:t>
      </w:r>
      <w:r>
        <w:rPr>
          <w:rFonts w:hint="default" w:ascii="Times New Roman" w:hAnsi="Times New Roman" w:eastAsia="仿宋_GB2312" w:cs="Times New Roman"/>
          <w:b/>
          <w:bCs/>
          <w:i w:val="0"/>
          <w:iCs w:val="0"/>
          <w:szCs w:val="32"/>
        </w:rPr>
        <w:t>he Use of Rural Homestead</w:t>
      </w:r>
      <w:r>
        <w:rPr>
          <w:rFonts w:hint="default" w:ascii="Times New Roman" w:hAnsi="Times New Roman" w:eastAsia="仿宋_GB2312" w:cs="Times New Roman"/>
          <w:b/>
          <w:bCs/>
          <w:i w:val="0"/>
          <w:iCs w:val="0"/>
          <w:szCs w:val="32"/>
          <w:lang w:val="en-US" w:eastAsia="zh-CN"/>
        </w:rPr>
        <w:t>s</w:t>
      </w:r>
    </w:p>
    <w:p>
      <w:pPr>
        <w:pageBreakBefore w:val="0"/>
        <w:kinsoku/>
        <w:overflowPunct/>
        <w:topLinePunct w:val="0"/>
        <w:autoSpaceDE/>
        <w:autoSpaceDN/>
        <w:bidi w:val="0"/>
        <w:adjustRightInd/>
        <w:spacing w:line="400" w:lineRule="exact"/>
        <w:jc w:val="center"/>
        <w:rPr>
          <w:rFonts w:hint="default" w:ascii="Times New Roman" w:hAnsi="Times New Roman" w:eastAsia="仿宋_GB2312" w:cs="Times New Roman"/>
          <w:b/>
          <w:bCs/>
          <w:i w:val="0"/>
          <w:iCs w:val="0"/>
          <w:szCs w:val="32"/>
        </w:rPr>
      </w:pPr>
      <w:r>
        <w:rPr>
          <w:rFonts w:hint="default" w:ascii="Times New Roman" w:hAnsi="Times New Roman" w:eastAsia="仿宋_GB2312" w:cs="Times New Roman"/>
          <w:b/>
          <w:bCs/>
          <w:i w:val="0"/>
          <w:iCs w:val="0"/>
          <w:szCs w:val="32"/>
        </w:rPr>
        <w:t>(Pattern)</w:t>
      </w:r>
    </w:p>
    <w:p>
      <w:pPr>
        <w:pageBreakBefore w:val="0"/>
        <w:kinsoku/>
        <w:overflowPunct/>
        <w:topLinePunct w:val="0"/>
        <w:autoSpaceDE/>
        <w:autoSpaceDN/>
        <w:bidi w:val="0"/>
        <w:adjustRightInd/>
        <w:spacing w:line="400" w:lineRule="exact"/>
        <w:jc w:val="center"/>
        <w:rPr>
          <w:rFonts w:hint="default" w:ascii="Times New Roman" w:hAnsi="Times New Roman" w:eastAsia="仿宋_GB2312" w:cs="Times New Roman"/>
          <w:b/>
          <w:bCs/>
          <w:i w:val="0"/>
          <w:iCs w:val="0"/>
          <w:szCs w:val="32"/>
          <w:lang w:val="en-US" w:eastAsia="zh-CN"/>
        </w:rPr>
      </w:pPr>
    </w:p>
    <w:p>
      <w:pPr>
        <w:pageBreakBefore w:val="0"/>
        <w:kinsoku/>
        <w:overflowPunct/>
        <w:topLinePunct w:val="0"/>
        <w:autoSpaceDE/>
        <w:autoSpaceDN/>
        <w:bidi w:val="0"/>
        <w:adjustRightInd/>
        <w:spacing w:line="400" w:lineRule="exact"/>
        <w:rPr>
          <w:rFonts w:hint="default" w:ascii="Times New Roman" w:hAnsi="Times New Roman" w:eastAsia="仿宋_GB2312" w:cs="Times New Roman"/>
          <w:color w:val="000000"/>
          <w:spacing w:val="6"/>
          <w:kern w:val="0"/>
          <w:szCs w:val="32"/>
        </w:rPr>
      </w:pPr>
      <w:r>
        <w:rPr>
          <w:rFonts w:hint="default" w:ascii="Times New Roman" w:hAnsi="Times New Roman" w:eastAsia="仿宋_GB2312" w:cs="Times New Roman"/>
          <w:color w:val="000000"/>
          <w:spacing w:val="6"/>
          <w:kern w:val="0"/>
          <w:szCs w:val="32"/>
          <w:lang w:val="en-US" w:eastAsia="zh-CN"/>
        </w:rPr>
        <w:t>For t</w:t>
      </w:r>
      <w:r>
        <w:rPr>
          <w:rFonts w:hint="default" w:ascii="Times New Roman" w:hAnsi="Times New Roman" w:eastAsia="仿宋_GB2312" w:cs="Times New Roman"/>
          <w:color w:val="000000"/>
          <w:spacing w:val="6"/>
          <w:kern w:val="0"/>
          <w:szCs w:val="32"/>
        </w:rPr>
        <w:t>he reason</w:t>
      </w:r>
      <w:r>
        <w:rPr>
          <w:rFonts w:hint="default" w:ascii="Times New Roman" w:hAnsi="Times New Roman" w:eastAsia="仿宋_GB2312" w:cs="Times New Roman"/>
          <w:color w:val="000000"/>
          <w:spacing w:val="6"/>
          <w:kern w:val="0"/>
          <w:szCs w:val="32"/>
          <w:lang w:val="en-US" w:eastAsia="zh-CN"/>
        </w:rPr>
        <w:t>[</w:t>
      </w:r>
      <w:r>
        <w:rPr>
          <w:rFonts w:hint="default" w:ascii="Times New Roman" w:hAnsi="Times New Roman" w:eastAsia="仿宋_GB2312" w:cs="Times New Roman"/>
          <w:color w:val="000000"/>
          <w:spacing w:val="6"/>
          <w:kern w:val="0"/>
          <w:szCs w:val="32"/>
        </w:rPr>
        <w:t xml:space="preserve">(1) </w:t>
      </w:r>
      <w:bookmarkStart w:id="0" w:name="OLE_LINK20"/>
      <w:r>
        <w:rPr>
          <w:rFonts w:hint="default" w:ascii="Times New Roman" w:hAnsi="Times New Roman" w:eastAsia="仿宋_GB2312" w:cs="Times New Roman"/>
          <w:color w:val="000000"/>
          <w:spacing w:val="6"/>
          <w:kern w:val="0"/>
          <w:szCs w:val="32"/>
          <w:lang w:val="en-US" w:eastAsia="zh-CN"/>
        </w:rPr>
        <w:t>building new house</w:t>
      </w:r>
      <w:bookmarkEnd w:id="0"/>
      <w:r>
        <w:rPr>
          <w:rFonts w:hint="default" w:ascii="Times New Roman" w:hAnsi="Times New Roman" w:eastAsia="仿宋_GB2312" w:cs="Times New Roman"/>
          <w:color w:val="000000"/>
          <w:spacing w:val="6"/>
          <w:kern w:val="0"/>
          <w:szCs w:val="32"/>
          <w:lang w:val="en-US" w:eastAsia="zh-CN"/>
        </w:rPr>
        <w:t xml:space="preserve"> after household division,</w:t>
      </w:r>
      <w:r>
        <w:rPr>
          <w:rFonts w:hint="default" w:ascii="Times New Roman" w:hAnsi="Times New Roman" w:eastAsia="仿宋_GB2312" w:cs="Times New Roman"/>
          <w:color w:val="000000"/>
          <w:spacing w:val="6"/>
          <w:kern w:val="0"/>
          <w:szCs w:val="32"/>
        </w:rPr>
        <w:t xml:space="preserve"> (2) </w:t>
      </w:r>
      <w:r>
        <w:rPr>
          <w:rFonts w:hint="default" w:ascii="Times New Roman" w:hAnsi="Times New Roman" w:eastAsia="仿宋_GB2312" w:cs="Times New Roman"/>
          <w:color w:val="000000"/>
          <w:spacing w:val="6"/>
          <w:kern w:val="0"/>
          <w:szCs w:val="32"/>
          <w:lang w:val="en-US" w:eastAsia="zh-CN"/>
        </w:rPr>
        <w:t>building new house</w:t>
      </w:r>
      <w:r>
        <w:rPr>
          <w:rFonts w:hint="default" w:ascii="Times New Roman" w:hAnsi="Times New Roman" w:eastAsia="仿宋_GB2312" w:cs="Times New Roman"/>
          <w:color w:val="000000"/>
          <w:spacing w:val="6"/>
          <w:kern w:val="0"/>
          <w:szCs w:val="32"/>
        </w:rPr>
        <w:t xml:space="preserve"> in accordance with the plan; (3)the original </w:t>
      </w:r>
      <w:r>
        <w:rPr>
          <w:rFonts w:hint="default" w:ascii="Times New Roman" w:hAnsi="Times New Roman" w:eastAsia="仿宋_GB2312" w:cs="Times New Roman"/>
          <w:color w:val="000000"/>
          <w:spacing w:val="6"/>
          <w:kern w:val="0"/>
          <w:szCs w:val="32"/>
          <w:lang w:val="en-US" w:eastAsia="zh-CN"/>
        </w:rPr>
        <w:t xml:space="preserve">house is </w:t>
      </w:r>
      <w:r>
        <w:rPr>
          <w:rFonts w:hint="default" w:ascii="Times New Roman" w:hAnsi="Times New Roman" w:eastAsia="仿宋_GB2312" w:cs="Times New Roman"/>
          <w:color w:val="000000"/>
          <w:spacing w:val="6"/>
          <w:kern w:val="0"/>
          <w:szCs w:val="32"/>
        </w:rPr>
        <w:t xml:space="preserve">expanded, demolished </w:t>
      </w:r>
      <w:r>
        <w:rPr>
          <w:rFonts w:hint="default" w:ascii="Times New Roman" w:hAnsi="Times New Roman" w:eastAsia="仿宋_GB2312" w:cs="Times New Roman"/>
          <w:color w:val="000000"/>
          <w:spacing w:val="6"/>
          <w:kern w:val="0"/>
          <w:szCs w:val="32"/>
          <w:lang w:val="en-US" w:eastAsia="zh-CN"/>
        </w:rPr>
        <w:t>or</w:t>
      </w:r>
      <w:r>
        <w:rPr>
          <w:rFonts w:hint="default" w:ascii="Times New Roman" w:hAnsi="Times New Roman" w:eastAsia="仿宋_GB2312" w:cs="Times New Roman"/>
          <w:color w:val="000000"/>
          <w:spacing w:val="6"/>
          <w:kern w:val="0"/>
          <w:szCs w:val="32"/>
        </w:rPr>
        <w:t xml:space="preserve"> constructed; (4)</w:t>
      </w:r>
      <w:r>
        <w:rPr>
          <w:rFonts w:hint="default" w:ascii="Times New Roman" w:hAnsi="Times New Roman" w:eastAsia="仿宋_GB2312" w:cs="Times New Roman"/>
          <w:color w:val="000000"/>
          <w:spacing w:val="6"/>
          <w:kern w:val="0"/>
          <w:szCs w:val="32"/>
          <w:lang w:val="en-US" w:eastAsia="zh-CN"/>
        </w:rPr>
        <w:t>other reason</w:t>
      </w:r>
      <w:r>
        <w:rPr>
          <w:rFonts w:hint="default" w:ascii="Times New Roman" w:hAnsi="Times New Roman" w:eastAsia="仿宋_GB2312" w:cs="Times New Roman"/>
          <w:color w:val="000000"/>
          <w:spacing w:val="6"/>
          <w:kern w:val="0"/>
          <w:szCs w:val="32"/>
        </w:rPr>
        <w:t xml:space="preserve">. </w:t>
      </w:r>
      <w:r>
        <w:rPr>
          <w:rFonts w:hint="default" w:ascii="Times New Roman" w:hAnsi="Times New Roman" w:eastAsia="仿宋_GB2312" w:cs="Times New Roman"/>
          <w:color w:val="000000"/>
          <w:spacing w:val="6"/>
          <w:kern w:val="0"/>
          <w:szCs w:val="32"/>
          <w:lang w:val="en-US" w:eastAsia="zh-CN"/>
        </w:rPr>
        <w:t>]</w:t>
      </w:r>
      <w:r>
        <w:rPr>
          <w:rFonts w:hint="default" w:ascii="Times New Roman" w:hAnsi="Times New Roman" w:eastAsia="仿宋_GB2312" w:cs="Times New Roman"/>
          <w:color w:val="000000"/>
          <w:spacing w:val="6"/>
          <w:kern w:val="0"/>
          <w:szCs w:val="32"/>
        </w:rPr>
        <w:t>, I apply for</w:t>
      </w:r>
      <w:r>
        <w:rPr>
          <w:rFonts w:hint="default" w:ascii="Times New Roman" w:hAnsi="Times New Roman" w:eastAsia="仿宋_GB2312" w:cs="Times New Roman"/>
          <w:color w:val="000000"/>
          <w:spacing w:val="6"/>
          <w:kern w:val="0"/>
          <w:szCs w:val="32"/>
          <w:lang w:val="en-US" w:eastAsia="zh-CN"/>
        </w:rPr>
        <w:t xml:space="preserve"> a</w:t>
      </w:r>
      <w:r>
        <w:rPr>
          <w:rFonts w:hint="default" w:ascii="Times New Roman" w:hAnsi="Times New Roman" w:eastAsia="仿宋_GB2312" w:cs="Times New Roman"/>
          <w:color w:val="000000"/>
          <w:spacing w:val="6"/>
          <w:kern w:val="0"/>
          <w:szCs w:val="32"/>
        </w:rPr>
        <w:t xml:space="preserve"> </w:t>
      </w:r>
      <w:r>
        <w:rPr>
          <w:rFonts w:hint="default" w:ascii="Times New Roman" w:hAnsi="Times New Roman" w:eastAsia="仿宋_GB2312" w:cs="Times New Roman"/>
          <w:color w:val="000000"/>
          <w:spacing w:val="6"/>
          <w:kern w:val="0"/>
          <w:szCs w:val="32"/>
          <w:lang w:val="en-US" w:eastAsia="zh-CN"/>
        </w:rPr>
        <w:t xml:space="preserve">homestead </w:t>
      </w:r>
      <w:r>
        <w:rPr>
          <w:rFonts w:hint="default" w:ascii="Times New Roman" w:hAnsi="Times New Roman" w:eastAsia="仿宋_GB2312" w:cs="Times New Roman"/>
          <w:color w:val="000000"/>
          <w:spacing w:val="6"/>
          <w:kern w:val="0"/>
          <w:szCs w:val="32"/>
        </w:rPr>
        <w:t xml:space="preserve">in </w:t>
      </w:r>
      <w:r>
        <w:rPr>
          <w:rFonts w:hint="default" w:ascii="Times New Roman" w:hAnsi="Times New Roman" w:eastAsia="仿宋_GB2312" w:cs="Times New Roman"/>
          <w:color w:val="000000"/>
          <w:spacing w:val="6"/>
          <w:kern w:val="0"/>
          <w:szCs w:val="32"/>
          <w:lang w:val="en-US" w:eastAsia="zh-CN"/>
        </w:rPr>
        <w:t>Z</w:t>
      </w:r>
      <w:r>
        <w:rPr>
          <w:rFonts w:hint="default" w:ascii="Times New Roman" w:hAnsi="Times New Roman" w:eastAsia="仿宋_GB2312" w:cs="Times New Roman"/>
          <w:color w:val="000000"/>
          <w:spacing w:val="6"/>
          <w:kern w:val="0"/>
          <w:szCs w:val="32"/>
        </w:rPr>
        <w:t>engcheng District</w:t>
      </w:r>
      <w:r>
        <w:rPr>
          <w:rFonts w:hint="default" w:ascii="Times New Roman" w:hAnsi="Times New Roman" w:eastAsia="仿宋_GB2312" w:cs="Times New Roman"/>
          <w:color w:val="000000"/>
          <w:spacing w:val="6"/>
          <w:kern w:val="0"/>
          <w:szCs w:val="32"/>
          <w:lang w:val="en-US" w:eastAsia="zh-CN"/>
        </w:rPr>
        <w:t xml:space="preserve"> _____town_______village to build a new house</w:t>
      </w:r>
      <w:r>
        <w:rPr>
          <w:rFonts w:hint="default" w:ascii="Times New Roman" w:hAnsi="Times New Roman" w:eastAsia="仿宋_GB2312" w:cs="Times New Roman"/>
          <w:color w:val="000000"/>
          <w:spacing w:val="6"/>
          <w:kern w:val="0"/>
          <w:szCs w:val="32"/>
        </w:rPr>
        <w:t>, now solemnly promises:</w:t>
      </w:r>
    </w:p>
    <w:p>
      <w:pPr>
        <w:pageBreakBefore w:val="0"/>
        <w:numPr>
          <w:ilvl w:val="0"/>
          <w:numId w:val="0"/>
        </w:numPr>
        <w:kinsoku/>
        <w:overflowPunct/>
        <w:topLinePunct w:val="0"/>
        <w:autoSpaceDE/>
        <w:autoSpaceDN/>
        <w:bidi w:val="0"/>
        <w:adjustRightInd/>
        <w:spacing w:line="400" w:lineRule="exact"/>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w:t>
      </w:r>
      <w:r>
        <w:rPr>
          <w:rFonts w:hint="default" w:ascii="Times New Roman" w:hAnsi="Times New Roman" w:eastAsia="仿宋_GB2312" w:cs="Times New Roman"/>
          <w:color w:val="000000"/>
          <w:kern w:val="0"/>
          <w:szCs w:val="32"/>
          <w:lang w:val="en-US" w:eastAsia="zh-CN"/>
        </w:rPr>
        <w:t>m</w:t>
      </w:r>
      <w:r>
        <w:rPr>
          <w:rFonts w:hint="default" w:ascii="Times New Roman" w:hAnsi="Times New Roman" w:eastAsia="仿宋_GB2312" w:cs="Times New Roman"/>
          <w:color w:val="000000"/>
          <w:kern w:val="0"/>
          <w:szCs w:val="32"/>
        </w:rPr>
        <w:t>y family members</w:t>
      </w:r>
      <w:r>
        <w:rPr>
          <w:rFonts w:hint="default" w:ascii="Times New Roman" w:hAnsi="Times New Roman" w:eastAsia="仿宋_GB2312" w:cs="Times New Roman"/>
          <w:color w:val="000000"/>
          <w:kern w:val="0"/>
          <w:szCs w:val="32"/>
          <w:lang w:val="en-US" w:eastAsia="zh-CN"/>
        </w:rPr>
        <w:t xml:space="preserve"> </w:t>
      </w:r>
      <w:r>
        <w:rPr>
          <w:rFonts w:hint="default" w:ascii="Times New Roman" w:hAnsi="Times New Roman" w:eastAsia="仿宋_GB2312" w:cs="Times New Roman"/>
          <w:color w:val="000000"/>
          <w:kern w:val="0"/>
          <w:szCs w:val="32"/>
        </w:rPr>
        <w:t xml:space="preserve">and </w:t>
      </w:r>
      <w:r>
        <w:rPr>
          <w:rFonts w:hint="default" w:ascii="Times New Roman" w:hAnsi="Times New Roman" w:eastAsia="仿宋_GB2312" w:cs="Times New Roman"/>
          <w:color w:val="000000"/>
          <w:kern w:val="0"/>
          <w:szCs w:val="32"/>
          <w:lang w:val="en-US" w:eastAsia="zh-CN"/>
        </w:rPr>
        <w:t xml:space="preserve">I </w:t>
      </w:r>
      <w:r>
        <w:rPr>
          <w:rFonts w:hint="default" w:ascii="Times New Roman" w:hAnsi="Times New Roman" w:eastAsia="仿宋_GB2312" w:cs="Times New Roman"/>
          <w:color w:val="000000"/>
          <w:kern w:val="0"/>
          <w:szCs w:val="32"/>
        </w:rPr>
        <w:t xml:space="preserve">meet the application condition of </w:t>
      </w:r>
      <w:r>
        <w:rPr>
          <w:rFonts w:hint="default" w:ascii="Times New Roman" w:hAnsi="Times New Roman" w:eastAsia="仿宋_GB2312" w:cs="Times New Roman"/>
          <w:color w:val="000000"/>
          <w:kern w:val="0"/>
          <w:szCs w:val="32"/>
          <w:lang w:val="en-US" w:eastAsia="zh-CN"/>
        </w:rPr>
        <w:t>“</w:t>
      </w:r>
      <w:r>
        <w:rPr>
          <w:rFonts w:hint="default" w:ascii="Times New Roman" w:hAnsi="Times New Roman" w:eastAsia="仿宋_GB2312" w:cs="Times New Roman"/>
          <w:color w:val="000000"/>
          <w:kern w:val="0"/>
          <w:szCs w:val="32"/>
        </w:rPr>
        <w:t xml:space="preserve">One </w:t>
      </w:r>
      <w:r>
        <w:rPr>
          <w:rFonts w:hint="default" w:ascii="Times New Roman" w:hAnsi="Times New Roman" w:eastAsia="仿宋_GB2312" w:cs="Times New Roman"/>
          <w:color w:val="000000"/>
          <w:kern w:val="0"/>
          <w:szCs w:val="32"/>
          <w:lang w:val="en-US" w:eastAsia="zh-CN"/>
        </w:rPr>
        <w:t>household</w:t>
      </w:r>
      <w:r>
        <w:rPr>
          <w:rFonts w:hint="default" w:ascii="Times New Roman" w:hAnsi="Times New Roman" w:eastAsia="仿宋_GB2312" w:cs="Times New Roman"/>
          <w:color w:val="000000"/>
          <w:kern w:val="0"/>
          <w:szCs w:val="32"/>
        </w:rPr>
        <w:t xml:space="preserve">, </w:t>
      </w:r>
      <w:r>
        <w:rPr>
          <w:rFonts w:hint="default" w:ascii="Times New Roman" w:hAnsi="Times New Roman" w:eastAsia="仿宋_GB2312" w:cs="Times New Roman"/>
          <w:color w:val="000000"/>
          <w:kern w:val="0"/>
          <w:szCs w:val="32"/>
          <w:lang w:val="en-US" w:eastAsia="zh-CN"/>
        </w:rPr>
        <w:t>O</w:t>
      </w:r>
      <w:r>
        <w:rPr>
          <w:rFonts w:hint="default" w:ascii="Times New Roman" w:hAnsi="Times New Roman" w:eastAsia="仿宋_GB2312" w:cs="Times New Roman"/>
          <w:color w:val="000000"/>
          <w:kern w:val="0"/>
          <w:szCs w:val="32"/>
        </w:rPr>
        <w:t xml:space="preserve">ne </w:t>
      </w:r>
      <w:r>
        <w:rPr>
          <w:rFonts w:hint="default" w:ascii="Times New Roman" w:hAnsi="Times New Roman" w:eastAsia="仿宋_GB2312" w:cs="Times New Roman"/>
          <w:color w:val="000000"/>
          <w:kern w:val="0"/>
          <w:szCs w:val="32"/>
          <w:lang w:val="en-US" w:eastAsia="zh-CN"/>
        </w:rPr>
        <w:t>H</w:t>
      </w:r>
      <w:r>
        <w:rPr>
          <w:rFonts w:hint="default" w:ascii="Times New Roman" w:hAnsi="Times New Roman" w:eastAsia="仿宋_GB2312" w:cs="Times New Roman"/>
          <w:color w:val="000000"/>
          <w:kern w:val="0"/>
          <w:szCs w:val="32"/>
        </w:rPr>
        <w:t>o</w:t>
      </w:r>
      <w:r>
        <w:rPr>
          <w:rFonts w:hint="default" w:ascii="Times New Roman" w:hAnsi="Times New Roman" w:eastAsia="仿宋_GB2312" w:cs="Times New Roman"/>
          <w:color w:val="000000"/>
          <w:kern w:val="0"/>
          <w:szCs w:val="32"/>
          <w:lang w:val="en-US" w:eastAsia="zh-CN"/>
        </w:rPr>
        <w:t>mestead”</w:t>
      </w:r>
      <w:r>
        <w:rPr>
          <w:rFonts w:hint="default" w:ascii="Times New Roman" w:hAnsi="Times New Roman" w:eastAsia="仿宋_GB2312" w:cs="Times New Roman"/>
          <w:color w:val="000000"/>
          <w:kern w:val="0"/>
          <w:szCs w:val="32"/>
        </w:rPr>
        <w:t xml:space="preserve"> and the application materials are authentic and valid;</w:t>
      </w:r>
    </w:p>
    <w:p>
      <w:pPr>
        <w:pageBreakBefore w:val="0"/>
        <w:kinsoku/>
        <w:overflowPunct/>
        <w:topLinePunct w:val="0"/>
        <w:autoSpaceDE/>
        <w:autoSpaceDN/>
        <w:bidi w:val="0"/>
        <w:adjustRightInd/>
        <w:spacing w:line="400" w:lineRule="exact"/>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 xml:space="preserve">2.After the application for homestead and house construction is approved, I will start construction in strict accordance with the approved location and area, and the construction will be completed and put into use within </w:t>
      </w:r>
      <w:r>
        <w:rPr>
          <w:rFonts w:hint="default" w:ascii="Times New Roman" w:hAnsi="Times New Roman" w:eastAsia="仿宋_GB2312" w:cs="Times New Roman"/>
          <w:color w:val="000000"/>
          <w:kern w:val="0"/>
          <w:szCs w:val="32"/>
          <w:lang w:val="en-US" w:eastAsia="zh-CN"/>
        </w:rPr>
        <w:t>____</w:t>
      </w:r>
      <w:r>
        <w:rPr>
          <w:rFonts w:hint="default" w:ascii="Times New Roman" w:hAnsi="Times New Roman" w:eastAsia="仿宋_GB2312" w:cs="Times New Roman"/>
          <w:color w:val="000000"/>
          <w:kern w:val="0"/>
          <w:szCs w:val="32"/>
        </w:rPr>
        <w:t xml:space="preserve"> months after the approval.</w:t>
      </w:r>
    </w:p>
    <w:p>
      <w:pPr>
        <w:pageBreakBefore w:val="0"/>
        <w:kinsoku/>
        <w:overflowPunct/>
        <w:topLinePunct w:val="0"/>
        <w:autoSpaceDE/>
        <w:autoSpaceDN/>
        <w:bidi w:val="0"/>
        <w:adjustRightInd/>
        <w:spacing w:line="400" w:lineRule="exact"/>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 xml:space="preserve">3. After the completion of the new housing construction, the old house shall be dismantled within </w:t>
      </w:r>
      <w:r>
        <w:rPr>
          <w:rFonts w:hint="default" w:ascii="Times New Roman" w:hAnsi="Times New Roman" w:eastAsia="仿宋_GB2312" w:cs="Times New Roman"/>
          <w:color w:val="000000"/>
          <w:kern w:val="0"/>
          <w:szCs w:val="32"/>
          <w:lang w:val="en-US" w:eastAsia="zh-CN"/>
        </w:rPr>
        <w:t>___</w:t>
      </w:r>
      <w:r>
        <w:rPr>
          <w:rFonts w:hint="default" w:ascii="Times New Roman" w:hAnsi="Times New Roman" w:eastAsia="仿宋_GB2312" w:cs="Times New Roman"/>
          <w:color w:val="000000"/>
          <w:kern w:val="0"/>
          <w:szCs w:val="32"/>
        </w:rPr>
        <w:t xml:space="preserve"> days according to the regulations. If the old house is not dismantled within the time limit, it shall be unconditionally handed over to the village collective economic organization and withdrawn from the original homestead without compensation.</w:t>
      </w:r>
    </w:p>
    <w:p>
      <w:pPr>
        <w:pageBreakBefore w:val="0"/>
        <w:kinsoku/>
        <w:overflowPunct/>
        <w:topLinePunct w:val="0"/>
        <w:autoSpaceDE/>
        <w:autoSpaceDN/>
        <w:bidi w:val="0"/>
        <w:adjustRightInd/>
        <w:spacing w:line="400" w:lineRule="exact"/>
        <w:ind w:firstLine="704" w:firstLineChars="200"/>
        <w:rPr>
          <w:rFonts w:hint="default" w:ascii="Times New Roman" w:hAnsi="Times New Roman" w:eastAsia="仿宋_GB2312" w:cs="Times New Roman"/>
          <w:color w:val="000000"/>
          <w:kern w:val="0"/>
          <w:szCs w:val="32"/>
        </w:rPr>
      </w:pPr>
    </w:p>
    <w:p>
      <w:pPr>
        <w:pageBreakBefore w:val="0"/>
        <w:kinsoku/>
        <w:overflowPunct/>
        <w:topLinePunct w:val="0"/>
        <w:autoSpaceDE/>
        <w:autoSpaceDN/>
        <w:bidi w:val="0"/>
        <w:adjustRightInd/>
        <w:spacing w:line="400" w:lineRule="exact"/>
        <w:rPr>
          <w:rFonts w:hint="default" w:ascii="Times New Roman" w:hAnsi="Times New Roman" w:eastAsia="仿宋_GB2312" w:cs="Times New Roman"/>
          <w:color w:val="000000"/>
          <w:kern w:val="0"/>
          <w:szCs w:val="32"/>
        </w:rPr>
      </w:pPr>
    </w:p>
    <w:p>
      <w:pPr>
        <w:pageBreakBefore w:val="0"/>
        <w:kinsoku/>
        <w:overflowPunct/>
        <w:topLinePunct w:val="0"/>
        <w:autoSpaceDE/>
        <w:autoSpaceDN/>
        <w:bidi w:val="0"/>
        <w:adjustRightInd/>
        <w:spacing w:line="400" w:lineRule="exact"/>
        <w:ind w:firstLine="6336" w:firstLineChars="1800"/>
        <w:rPr>
          <w:rFonts w:hint="default" w:ascii="Times New Roman" w:hAnsi="Times New Roman" w:eastAsia="仿宋_GB2312" w:cs="Times New Roman"/>
          <w:color w:val="000000"/>
          <w:kern w:val="0"/>
          <w:szCs w:val="32"/>
          <w:lang w:val="en-US" w:eastAsia="zh-CN"/>
        </w:rPr>
      </w:pPr>
      <w:r>
        <w:rPr>
          <w:rFonts w:hint="default" w:ascii="Times New Roman" w:hAnsi="Times New Roman" w:eastAsia="仿宋_GB2312" w:cs="Times New Roman"/>
          <w:color w:val="000000"/>
          <w:kern w:val="0"/>
          <w:szCs w:val="32"/>
        </w:rPr>
        <w:t>Promisee</w:t>
      </w:r>
      <w:r>
        <w:rPr>
          <w:rFonts w:hint="default" w:ascii="Times New Roman" w:hAnsi="Times New Roman" w:eastAsia="仿宋_GB2312" w:cs="Times New Roman"/>
          <w:color w:val="000000"/>
          <w:kern w:val="0"/>
          <w:szCs w:val="32"/>
          <w:lang w:val="en-US" w:eastAsia="zh-CN"/>
        </w:rPr>
        <w:t>:</w:t>
      </w:r>
    </w:p>
    <w:p>
      <w:pPr>
        <w:ind w:firstLine="6552" w:firstLineChars="2100"/>
      </w:pPr>
      <w:bookmarkStart w:id="1" w:name="_GoBack"/>
      <w:bookmarkEnd w:id="1"/>
      <w:r>
        <w:rPr>
          <w:rFonts w:hint="default" w:ascii="Times New Roman" w:hAnsi="Times New Roman" w:eastAsia="仿宋_GB2312" w:cs="Times New Roman"/>
          <w:sz w:val="28"/>
          <w:szCs w:val="28"/>
          <w:lang w:val="en-US" w:eastAsia="zh-CN"/>
        </w:rPr>
        <w:t>Date:</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51810"/>
      <w:docPartObj>
        <w:docPartGallery w:val="autotext"/>
      </w:docPartObj>
    </w:sdtPr>
    <w:sdtEndPr>
      <w:rPr>
        <w:sz w:val="28"/>
        <w:szCs w:val="28"/>
      </w:rPr>
    </w:sdtEndPr>
    <w:sdtContent>
      <w:p>
        <w:pPr>
          <w:pStyle w:val="3"/>
          <w:numPr>
            <w:ilvl w:val="0"/>
            <w:numId w:val="1"/>
          </w:numPr>
          <w:ind w:right="271"/>
          <w:jc w:val="right"/>
        </w:pPr>
        <w:r>
          <w:rPr>
            <w:rFonts w:hint="eastAsia"/>
            <w:spacing w:val="0"/>
          </w:rPr>
          <w:t xml:space="preserve"> </w:t>
        </w:r>
        <w:r>
          <w:rPr>
            <w:rFonts w:asciiTheme="minorEastAsia" w:hAnsiTheme="minorEastAsia"/>
            <w:spacing w:val="0"/>
            <w:sz w:val="28"/>
            <w:szCs w:val="28"/>
          </w:rPr>
          <w:fldChar w:fldCharType="begin"/>
        </w:r>
        <w:r>
          <w:rPr>
            <w:rFonts w:asciiTheme="minorEastAsia" w:hAnsiTheme="minorEastAsia"/>
            <w:spacing w:val="0"/>
            <w:sz w:val="28"/>
            <w:szCs w:val="28"/>
          </w:rPr>
          <w:instrText xml:space="preserve"> PAGE   \* MERGEFORMAT </w:instrText>
        </w:r>
        <w:r>
          <w:rPr>
            <w:rFonts w:asciiTheme="minorEastAsia" w:hAnsiTheme="minorEastAsia"/>
            <w:spacing w:val="0"/>
            <w:sz w:val="28"/>
            <w:szCs w:val="28"/>
          </w:rPr>
          <w:fldChar w:fldCharType="separate"/>
        </w:r>
        <w:r>
          <w:rPr>
            <w:rFonts w:asciiTheme="minorEastAsia" w:hAnsiTheme="minorEastAsia"/>
            <w:spacing w:val="0"/>
            <w:sz w:val="28"/>
            <w:szCs w:val="28"/>
            <w:lang w:val="zh-CN"/>
          </w:rPr>
          <w:t>17</w:t>
        </w:r>
        <w:r>
          <w:rPr>
            <w:rFonts w:asciiTheme="minorEastAsia" w:hAnsiTheme="minorEastAsia"/>
            <w:spacing w:val="0"/>
            <w:sz w:val="28"/>
            <w:szCs w:val="28"/>
          </w:rPr>
          <w:fldChar w:fldCharType="end"/>
        </w:r>
        <w:r>
          <w:rPr>
            <w:rFonts w:hint="eastAsia" w:asciiTheme="minorEastAsia" w:hAnsiTheme="minorEastAsia"/>
            <w:spacing w:val="0"/>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32A"/>
    <w:multiLevelType w:val="multilevel"/>
    <w:tmpl w:val="08C4732A"/>
    <w:lvl w:ilvl="0" w:tentative="0">
      <w:start w:val="0"/>
      <w:numFmt w:val="bullet"/>
      <w:lvlText w:val="—"/>
      <w:lvlJc w:val="left"/>
      <w:pPr>
        <w:ind w:left="717" w:hanging="360"/>
      </w:pPr>
      <w:rPr>
        <w:rFonts w:hint="eastAsia" w:ascii="宋体" w:hAnsi="宋体" w:eastAsia="宋体" w:cstheme="minorBidi"/>
        <w:sz w:val="28"/>
        <w:szCs w:val="28"/>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F53AC"/>
    <w:rsid w:val="1B2B0C64"/>
    <w:rsid w:val="1B9C2C84"/>
    <w:rsid w:val="37116C7F"/>
    <w:rsid w:val="4AB02798"/>
    <w:rsid w:val="637F4540"/>
    <w:rsid w:val="6ABF5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16"/>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7"/>
      <w:ind w:left="191"/>
    </w:pPr>
    <w:rPr>
      <w:rFonts w:ascii="宋体" w:hAnsi="宋体"/>
      <w:sz w:val="30"/>
      <w:szCs w:val="3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2021-11-24T01:44:00Z</dcterms:created>
  <dc:creator>-恒+</dc:creator>
  <cp:lastModifiedBy>-恒+</cp:lastModifiedBy>
  <dcterms:modified xsi:type="dcterms:W3CDTF">2021-11-24T01:49:30Z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