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  <w:bookmarkStart w:id="0" w:name="_GoBack"/>
      <w:bookmarkEnd w:id="0"/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银行</w:t>
      </w:r>
      <w:r>
        <w:rPr>
          <w:rFonts w:hint="eastAsia"/>
          <w:sz w:val="44"/>
          <w:lang w:eastAsia="zh-CN"/>
        </w:rPr>
        <w:t>账</w:t>
      </w:r>
      <w:r>
        <w:rPr>
          <w:rFonts w:hint="eastAsia"/>
          <w:sz w:val="44"/>
        </w:rPr>
        <w:t>号确认书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</w:t>
      </w:r>
      <w:r>
        <w:rPr>
          <w:rFonts w:hint="eastAsia"/>
          <w:sz w:val="36"/>
          <w:lang w:eastAsia="zh-CN"/>
        </w:rPr>
        <w:t>账</w:t>
      </w:r>
      <w:r>
        <w:rPr>
          <w:rFonts w:hint="eastAsia"/>
          <w:sz w:val="36"/>
        </w:rPr>
        <w:t>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C4F7B"/>
    <w:rsid w:val="0026579D"/>
    <w:rsid w:val="00396B6C"/>
    <w:rsid w:val="003E2F70"/>
    <w:rsid w:val="00425C9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0B07B4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3594C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C84893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A00163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3FCD5DDA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14033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135A4A"/>
    <w:rsid w:val="4C3965EE"/>
    <w:rsid w:val="4C7311AB"/>
    <w:rsid w:val="4C9521CA"/>
    <w:rsid w:val="4CC9751C"/>
    <w:rsid w:val="4CF21632"/>
    <w:rsid w:val="4D026D32"/>
    <w:rsid w:val="4D66098B"/>
    <w:rsid w:val="4D910432"/>
    <w:rsid w:val="4DA54914"/>
    <w:rsid w:val="4E0445A3"/>
    <w:rsid w:val="4E090E0D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6263EE5"/>
    <w:rsid w:val="565D02DB"/>
    <w:rsid w:val="56737E63"/>
    <w:rsid w:val="56B91BB3"/>
    <w:rsid w:val="56D57A78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34D6E"/>
    <w:rsid w:val="5BD741C5"/>
    <w:rsid w:val="5BDC5B30"/>
    <w:rsid w:val="5BFB1A98"/>
    <w:rsid w:val="5C6C52CF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C11B82"/>
    <w:rsid w:val="6ED86518"/>
    <w:rsid w:val="6F027FA8"/>
    <w:rsid w:val="6F035046"/>
    <w:rsid w:val="6F093A3F"/>
    <w:rsid w:val="6F1D0B81"/>
    <w:rsid w:val="6F6376A2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2A701B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5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5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ScaleCrop>false</ScaleCrop>
  <LinksUpToDate>false</LinksUpToDate>
  <CharactersWithSpaces>1677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禚元荟</cp:lastModifiedBy>
  <cp:lastPrinted>2019-08-16T03:20:00Z</cp:lastPrinted>
  <dcterms:modified xsi:type="dcterms:W3CDTF">2021-07-13T02:31:50Z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