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45" w:rsidRDefault="00DB3145" w:rsidP="00DB3145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</w:t>
      </w:r>
    </w:p>
    <w:p w:rsidR="00DB3145" w:rsidRDefault="00DB3145" w:rsidP="00DB314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工作情况统计表</w:t>
      </w:r>
    </w:p>
    <w:p w:rsidR="00DB3145" w:rsidRDefault="00DB3145" w:rsidP="00DB3145">
      <w:pPr>
        <w:spacing w:line="560" w:lineRule="exact"/>
        <w:rPr>
          <w:rFonts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填报部门：                                                          填写日期：</w:t>
      </w:r>
    </w:p>
    <w:tbl>
      <w:tblPr>
        <w:tblW w:w="0" w:type="auto"/>
        <w:jc w:val="center"/>
        <w:tblLayout w:type="fixed"/>
        <w:tblLook w:val="0000"/>
      </w:tblPr>
      <w:tblGrid>
        <w:gridCol w:w="805"/>
        <w:gridCol w:w="873"/>
        <w:gridCol w:w="1168"/>
        <w:gridCol w:w="1168"/>
        <w:gridCol w:w="888"/>
        <w:gridCol w:w="954"/>
        <w:gridCol w:w="1016"/>
        <w:gridCol w:w="432"/>
        <w:gridCol w:w="531"/>
        <w:gridCol w:w="996"/>
        <w:gridCol w:w="993"/>
        <w:gridCol w:w="39"/>
        <w:gridCol w:w="954"/>
        <w:gridCol w:w="686"/>
        <w:gridCol w:w="483"/>
        <w:gridCol w:w="954"/>
        <w:gridCol w:w="238"/>
        <w:gridCol w:w="748"/>
        <w:gridCol w:w="978"/>
      </w:tblGrid>
      <w:tr w:rsidR="00DB3145" w:rsidTr="00F44760">
        <w:trPr>
          <w:trHeight w:val="567"/>
          <w:jc w:val="center"/>
        </w:trPr>
        <w:tc>
          <w:tcPr>
            <w:tcW w:w="149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领导带队检查、出动检查组和检查警力情况</w:t>
            </w:r>
          </w:p>
        </w:tc>
      </w:tr>
      <w:tr w:rsidR="00DB3145" w:rsidTr="00F44760">
        <w:trPr>
          <w:trHeight w:val="567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统计项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党委政府带队检查领导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sz w:val="24"/>
              </w:rPr>
              <w:t>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行业部门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乡镇、街道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公安</w:t>
            </w:r>
            <w:r>
              <w:rPr>
                <w:spacing w:val="-20"/>
                <w:sz w:val="24"/>
              </w:rPr>
              <w:t>(</w:t>
            </w:r>
            <w:r>
              <w:rPr>
                <w:rFonts w:ascii="宋体" w:hAnsi="宋体" w:hint="eastAsia"/>
                <w:spacing w:val="-20"/>
                <w:sz w:val="24"/>
              </w:rPr>
              <w:t>分</w:t>
            </w:r>
            <w:r>
              <w:rPr>
                <w:spacing w:val="-20"/>
                <w:sz w:val="24"/>
              </w:rPr>
              <w:t>)</w:t>
            </w:r>
            <w:r>
              <w:rPr>
                <w:rFonts w:ascii="宋体" w:hAnsi="宋体" w:hint="eastAsia"/>
                <w:spacing w:val="-20"/>
                <w:sz w:val="24"/>
              </w:rPr>
              <w:t>局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公安消防部门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公安派出所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发动群防群治力量</w:t>
            </w:r>
          </w:p>
        </w:tc>
      </w:tr>
      <w:tr w:rsidR="00DB3145" w:rsidTr="00F44760">
        <w:trPr>
          <w:trHeight w:val="548"/>
          <w:jc w:val="center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带队检查领导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sz w:val="24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出动检查组</w:t>
            </w:r>
            <w:r>
              <w:rPr>
                <w:sz w:val="24"/>
              </w:rPr>
              <w:t>(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带队检查领导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sz w:val="24"/>
              </w:rPr>
              <w:t>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出动检查组</w:t>
            </w:r>
            <w:r>
              <w:rPr>
                <w:sz w:val="24"/>
              </w:rPr>
              <w:t>(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带队检查领导</w:t>
            </w:r>
          </w:p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sz w:val="24"/>
              </w:rPr>
              <w:t>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其他警种检查组</w:t>
            </w:r>
            <w:r>
              <w:rPr>
                <w:sz w:val="24"/>
              </w:rPr>
              <w:t>(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出动警力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sz w:val="24"/>
              </w:rPr>
              <w:t>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出动检查组</w:t>
            </w:r>
            <w:r>
              <w:rPr>
                <w:sz w:val="24"/>
              </w:rPr>
              <w:t>(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出动警力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sz w:val="24"/>
              </w:rPr>
              <w:t>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出动检查组</w:t>
            </w:r>
            <w:r>
              <w:rPr>
                <w:sz w:val="24"/>
              </w:rPr>
              <w:t>(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出动警力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sz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出动巡查组</w:t>
            </w:r>
            <w:r>
              <w:rPr>
                <w:sz w:val="24"/>
              </w:rPr>
              <w:t>(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巡查人员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sz w:val="24"/>
              </w:rPr>
              <w:t>)</w:t>
            </w:r>
          </w:p>
        </w:tc>
      </w:tr>
      <w:tr w:rsidR="00DB3145" w:rsidTr="00F44760">
        <w:trPr>
          <w:trHeight w:val="41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本月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B3145" w:rsidTr="00F44760">
        <w:trPr>
          <w:trHeight w:val="41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累计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B3145" w:rsidTr="00F44760">
        <w:trPr>
          <w:trHeight w:val="567"/>
          <w:jc w:val="center"/>
        </w:trPr>
        <w:tc>
          <w:tcPr>
            <w:tcW w:w="149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2"/>
                <w:szCs w:val="22"/>
              </w:rPr>
              <w:t>消防监督执法情况</w:t>
            </w:r>
          </w:p>
        </w:tc>
      </w:tr>
      <w:tr w:rsidR="00DB3145" w:rsidTr="00F44760">
        <w:trPr>
          <w:trHeight w:val="10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统计项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发现隐患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处</w:t>
            </w:r>
            <w:r>
              <w:rPr>
                <w:sz w:val="24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整改隐患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处</w:t>
            </w:r>
            <w:r>
              <w:rPr>
                <w:sz w:val="24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临时查封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sz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罚款</w:t>
            </w:r>
          </w:p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责令</w:t>
            </w:r>
            <w:r>
              <w:rPr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三停</w:t>
            </w:r>
            <w:r>
              <w:rPr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sz w:val="24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行政拘留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sz w:val="24"/>
              </w:rPr>
              <w:t>)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发放消防宣传资料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份</w:t>
            </w:r>
            <w:r>
              <w:rPr>
                <w:sz w:val="24"/>
              </w:rPr>
              <w:t>)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曝光单位</w:t>
            </w:r>
          </w:p>
          <w:p w:rsidR="00DB3145" w:rsidRDefault="00DB3145" w:rsidP="00F44760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sz w:val="24"/>
              </w:rPr>
              <w:t>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开展实战演练</w:t>
            </w:r>
            <w:r>
              <w:rPr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次</w:t>
            </w:r>
            <w:r>
              <w:rPr>
                <w:sz w:val="24"/>
              </w:rPr>
              <w:t>)</w:t>
            </w:r>
          </w:p>
        </w:tc>
      </w:tr>
      <w:tr w:rsidR="00DB3145" w:rsidTr="00F44760">
        <w:trPr>
          <w:trHeight w:val="4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本月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B3145" w:rsidTr="00F44760">
        <w:trPr>
          <w:trHeight w:val="4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累计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DB3145" w:rsidRDefault="00DB3145" w:rsidP="00DB314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???????"/>
          <w:sz w:val="32"/>
          <w:szCs w:val="32"/>
        </w:rPr>
        <w:br w:type="page"/>
      </w:r>
      <w:r>
        <w:rPr>
          <w:rFonts w:ascii="方正小标宋简体" w:eastAsia="方正小标宋简体" w:hAnsi="宋体" w:cs="宋体" w:hint="eastAsia"/>
          <w:sz w:val="44"/>
          <w:szCs w:val="44"/>
        </w:rPr>
        <w:lastRenderedPageBreak/>
        <w:t>检查单位及场所情况</w:t>
      </w:r>
    </w:p>
    <w:p w:rsidR="00DB3145" w:rsidRDefault="00DB3145" w:rsidP="00DB3145">
      <w:pPr>
        <w:spacing w:line="560" w:lineRule="exact"/>
        <w:rPr>
          <w:rFonts w:ascii="???????" w:hint="eastAsia"/>
          <w:sz w:val="44"/>
          <w:szCs w:val="44"/>
          <w:u w:val="single"/>
        </w:rPr>
      </w:pPr>
      <w:r>
        <w:rPr>
          <w:rFonts w:ascii="宋体" w:hAnsi="宋体" w:hint="eastAsia"/>
          <w:sz w:val="28"/>
          <w:szCs w:val="28"/>
        </w:rPr>
        <w:t>填报部门：                                                           填写日期：</w:t>
      </w:r>
    </w:p>
    <w:tbl>
      <w:tblPr>
        <w:tblW w:w="0" w:type="auto"/>
        <w:jc w:val="center"/>
        <w:tblLayout w:type="fixed"/>
        <w:tblLook w:val="0000"/>
      </w:tblPr>
      <w:tblGrid>
        <w:gridCol w:w="1792"/>
        <w:gridCol w:w="1010"/>
        <w:gridCol w:w="1044"/>
        <w:gridCol w:w="1082"/>
        <w:gridCol w:w="947"/>
        <w:gridCol w:w="778"/>
        <w:gridCol w:w="1252"/>
        <w:gridCol w:w="611"/>
        <w:gridCol w:w="776"/>
        <w:gridCol w:w="1087"/>
        <w:gridCol w:w="928"/>
        <w:gridCol w:w="1664"/>
      </w:tblGrid>
      <w:tr w:rsidR="00DB3145" w:rsidTr="00F44760">
        <w:trPr>
          <w:trHeight w:val="1609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eastAsia="黑体"/>
                <w:color w:val="080808"/>
                <w:sz w:val="24"/>
              </w:rPr>
            </w:pPr>
            <w:r>
              <w:rPr>
                <w:rFonts w:eastAsia="黑体" w:hint="eastAsia"/>
                <w:color w:val="080808"/>
                <w:sz w:val="24"/>
              </w:rPr>
              <w:t>整治类别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ascii="宋体" w:hAnsi="宋体" w:hint="eastAsia"/>
                <w:color w:val="080808"/>
                <w:sz w:val="24"/>
              </w:rPr>
              <w:t>易燃易爆场所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ascii="宋体" w:hAnsi="宋体" w:hint="eastAsia"/>
                <w:color w:val="080808"/>
                <w:sz w:val="24"/>
              </w:rPr>
              <w:t>超大城市合体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 w:hint="eastAsia"/>
                <w:color w:val="080808"/>
                <w:sz w:val="24"/>
              </w:rPr>
            </w:pPr>
            <w:r>
              <w:rPr>
                <w:rFonts w:ascii="宋体" w:hAnsi="宋体" w:hint="eastAsia"/>
                <w:color w:val="080808"/>
                <w:sz w:val="24"/>
              </w:rPr>
              <w:t>超高</w:t>
            </w:r>
          </w:p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80808"/>
                <w:sz w:val="24"/>
              </w:rPr>
              <w:t>层建筑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地下</w:t>
            </w:r>
            <w:proofErr w:type="gramStart"/>
            <w:r>
              <w:rPr>
                <w:rFonts w:ascii="宋体" w:hAnsi="宋体" w:hint="eastAsia"/>
                <w:sz w:val="24"/>
              </w:rPr>
              <w:t>轨</w:t>
            </w:r>
            <w:proofErr w:type="gramEnd"/>
            <w:r>
              <w:rPr>
                <w:rFonts w:ascii="宋体" w:hAnsi="宋体" w:hint="eastAsia"/>
                <w:sz w:val="24"/>
              </w:rPr>
              <w:t>通道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重点单位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老城区和城中村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三小场所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80808"/>
                <w:sz w:val="24"/>
              </w:rPr>
              <w:t>专业市场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ascii="宋体" w:hAnsi="宋体" w:hint="eastAsia"/>
                <w:color w:val="080808"/>
                <w:sz w:val="24"/>
              </w:rPr>
              <w:t>仓库（</w:t>
            </w:r>
            <w:proofErr w:type="gramStart"/>
            <w:r>
              <w:rPr>
                <w:rFonts w:ascii="宋体" w:hAnsi="宋体" w:hint="eastAsia"/>
                <w:color w:val="080808"/>
                <w:sz w:val="24"/>
              </w:rPr>
              <w:t>含住改仓</w:t>
            </w:r>
            <w:proofErr w:type="gramEnd"/>
            <w:r>
              <w:rPr>
                <w:rFonts w:ascii="宋体" w:hAnsi="宋体"/>
                <w:color w:val="080808"/>
                <w:sz w:val="24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ascii="宋体" w:hAnsi="宋体" w:hint="eastAsia"/>
                <w:color w:val="080808"/>
                <w:sz w:val="24"/>
              </w:rPr>
              <w:t>烂尾楼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ascii="宋体" w:hAnsi="宋体" w:hint="eastAsia"/>
                <w:color w:val="080808"/>
                <w:sz w:val="24"/>
              </w:rPr>
              <w:t>重大火患挂牌督办（永宁街）</w:t>
            </w:r>
          </w:p>
        </w:tc>
      </w:tr>
      <w:tr w:rsidR="00DB3145" w:rsidTr="00F44760">
        <w:trPr>
          <w:trHeight w:val="178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本月排查数量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145" w:rsidRDefault="00DB3145" w:rsidP="00F4476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DB3145" w:rsidTr="00F44760">
        <w:trPr>
          <w:trHeight w:val="1747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累计排查数量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145" w:rsidRDefault="00DB3145" w:rsidP="00F44760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</w:tbl>
    <w:p w:rsidR="00DB3145" w:rsidRDefault="00DB3145" w:rsidP="00DB3145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DB3145" w:rsidRDefault="00DB3145" w:rsidP="00DB3145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145" w:rsidRDefault="00DB3145" w:rsidP="00DB3145">
      <w:pPr>
        <w:widowControl/>
        <w:spacing w:after="200" w:line="240" w:lineRule="atLeast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DB3145" w:rsidRDefault="00DB3145" w:rsidP="00DB3145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</w:p>
    <w:p w:rsidR="00DB3145" w:rsidRDefault="00DB3145" w:rsidP="00DB3145">
      <w:pPr>
        <w:pStyle w:val="p0"/>
        <w:rPr>
          <w:rFonts w:ascii="仿宋_GB2312" w:eastAsia="仿宋_GB2312" w:hint="eastAsia"/>
          <w:sz w:val="32"/>
          <w:szCs w:val="32"/>
        </w:rPr>
      </w:pPr>
    </w:p>
    <w:p w:rsidR="000142E1" w:rsidRDefault="000142E1"/>
    <w:sectPr w:rsidR="000142E1" w:rsidSect="00DB31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145"/>
    <w:rsid w:val="000120AE"/>
    <w:rsid w:val="0001296F"/>
    <w:rsid w:val="000142E1"/>
    <w:rsid w:val="00015346"/>
    <w:rsid w:val="00026ACD"/>
    <w:rsid w:val="00027DD2"/>
    <w:rsid w:val="000332DA"/>
    <w:rsid w:val="000451E7"/>
    <w:rsid w:val="00054AB1"/>
    <w:rsid w:val="00055220"/>
    <w:rsid w:val="0005575C"/>
    <w:rsid w:val="00057293"/>
    <w:rsid w:val="0006290B"/>
    <w:rsid w:val="000811EF"/>
    <w:rsid w:val="00081251"/>
    <w:rsid w:val="00083F26"/>
    <w:rsid w:val="00084C90"/>
    <w:rsid w:val="00086A8C"/>
    <w:rsid w:val="000932F4"/>
    <w:rsid w:val="00094432"/>
    <w:rsid w:val="0009560D"/>
    <w:rsid w:val="00095CE1"/>
    <w:rsid w:val="000A4E6A"/>
    <w:rsid w:val="000B18FF"/>
    <w:rsid w:val="000B2E6F"/>
    <w:rsid w:val="000B55E1"/>
    <w:rsid w:val="000C5E5C"/>
    <w:rsid w:val="000C662D"/>
    <w:rsid w:val="000D0D6B"/>
    <w:rsid w:val="000E2DA7"/>
    <w:rsid w:val="000E5135"/>
    <w:rsid w:val="000F3759"/>
    <w:rsid w:val="00100F0E"/>
    <w:rsid w:val="00101EC0"/>
    <w:rsid w:val="00106343"/>
    <w:rsid w:val="001114F0"/>
    <w:rsid w:val="00122DEB"/>
    <w:rsid w:val="001341B0"/>
    <w:rsid w:val="001361A1"/>
    <w:rsid w:val="00147ACE"/>
    <w:rsid w:val="001509B0"/>
    <w:rsid w:val="0015122F"/>
    <w:rsid w:val="00161D61"/>
    <w:rsid w:val="001755ED"/>
    <w:rsid w:val="001801BF"/>
    <w:rsid w:val="001A2329"/>
    <w:rsid w:val="001B23DA"/>
    <w:rsid w:val="001B46B3"/>
    <w:rsid w:val="001B4EBF"/>
    <w:rsid w:val="001C4DC3"/>
    <w:rsid w:val="001D02CE"/>
    <w:rsid w:val="001D1F91"/>
    <w:rsid w:val="001D3773"/>
    <w:rsid w:val="001D3D0D"/>
    <w:rsid w:val="001F3056"/>
    <w:rsid w:val="001F5E54"/>
    <w:rsid w:val="00202398"/>
    <w:rsid w:val="00203EA1"/>
    <w:rsid w:val="00206845"/>
    <w:rsid w:val="00213B43"/>
    <w:rsid w:val="002154EC"/>
    <w:rsid w:val="00220E68"/>
    <w:rsid w:val="002213BA"/>
    <w:rsid w:val="00235ACC"/>
    <w:rsid w:val="00237EF3"/>
    <w:rsid w:val="002426E4"/>
    <w:rsid w:val="00244F33"/>
    <w:rsid w:val="00247556"/>
    <w:rsid w:val="00252693"/>
    <w:rsid w:val="00252D14"/>
    <w:rsid w:val="002532EC"/>
    <w:rsid w:val="00262B7B"/>
    <w:rsid w:val="002653DF"/>
    <w:rsid w:val="002676AC"/>
    <w:rsid w:val="00267E0D"/>
    <w:rsid w:val="00273665"/>
    <w:rsid w:val="00276AC8"/>
    <w:rsid w:val="0028300E"/>
    <w:rsid w:val="00283DFB"/>
    <w:rsid w:val="00284EFC"/>
    <w:rsid w:val="002866A9"/>
    <w:rsid w:val="002872F4"/>
    <w:rsid w:val="00294BF8"/>
    <w:rsid w:val="00296E8E"/>
    <w:rsid w:val="002A3C58"/>
    <w:rsid w:val="002A569D"/>
    <w:rsid w:val="002A5EFA"/>
    <w:rsid w:val="002A649F"/>
    <w:rsid w:val="002A652B"/>
    <w:rsid w:val="002B31A5"/>
    <w:rsid w:val="002B43B3"/>
    <w:rsid w:val="002C32F8"/>
    <w:rsid w:val="002C4CB1"/>
    <w:rsid w:val="002D110A"/>
    <w:rsid w:val="002E13BD"/>
    <w:rsid w:val="002E3384"/>
    <w:rsid w:val="002E4BC0"/>
    <w:rsid w:val="002F68BA"/>
    <w:rsid w:val="00304EFA"/>
    <w:rsid w:val="003052A4"/>
    <w:rsid w:val="00310CAD"/>
    <w:rsid w:val="00312F68"/>
    <w:rsid w:val="00313299"/>
    <w:rsid w:val="00326F02"/>
    <w:rsid w:val="00330DE4"/>
    <w:rsid w:val="00337568"/>
    <w:rsid w:val="003402C5"/>
    <w:rsid w:val="00345604"/>
    <w:rsid w:val="00346106"/>
    <w:rsid w:val="003463B6"/>
    <w:rsid w:val="00351253"/>
    <w:rsid w:val="00351634"/>
    <w:rsid w:val="003525DB"/>
    <w:rsid w:val="00355A9E"/>
    <w:rsid w:val="00357D37"/>
    <w:rsid w:val="003664FB"/>
    <w:rsid w:val="00374CBC"/>
    <w:rsid w:val="00381B8D"/>
    <w:rsid w:val="0038713C"/>
    <w:rsid w:val="0039496D"/>
    <w:rsid w:val="003A18DE"/>
    <w:rsid w:val="003A64C8"/>
    <w:rsid w:val="003B3380"/>
    <w:rsid w:val="003B3ADE"/>
    <w:rsid w:val="003C1919"/>
    <w:rsid w:val="003C1B56"/>
    <w:rsid w:val="003C5D59"/>
    <w:rsid w:val="003C7653"/>
    <w:rsid w:val="003E392D"/>
    <w:rsid w:val="003F0B0E"/>
    <w:rsid w:val="003F1E51"/>
    <w:rsid w:val="0041265A"/>
    <w:rsid w:val="00413E29"/>
    <w:rsid w:val="00424D04"/>
    <w:rsid w:val="00426641"/>
    <w:rsid w:val="00430272"/>
    <w:rsid w:val="00430E10"/>
    <w:rsid w:val="00430FB8"/>
    <w:rsid w:val="004310E9"/>
    <w:rsid w:val="004315EA"/>
    <w:rsid w:val="00431D6F"/>
    <w:rsid w:val="00433130"/>
    <w:rsid w:val="0043389F"/>
    <w:rsid w:val="0043751B"/>
    <w:rsid w:val="00442D01"/>
    <w:rsid w:val="00446CA3"/>
    <w:rsid w:val="004519FC"/>
    <w:rsid w:val="0045581C"/>
    <w:rsid w:val="00457940"/>
    <w:rsid w:val="00461309"/>
    <w:rsid w:val="00465864"/>
    <w:rsid w:val="0047098E"/>
    <w:rsid w:val="00473FDC"/>
    <w:rsid w:val="0047557F"/>
    <w:rsid w:val="004774BD"/>
    <w:rsid w:val="004830A7"/>
    <w:rsid w:val="00486F1C"/>
    <w:rsid w:val="004947BA"/>
    <w:rsid w:val="004A0E93"/>
    <w:rsid w:val="004A1F25"/>
    <w:rsid w:val="004A3670"/>
    <w:rsid w:val="004A66A1"/>
    <w:rsid w:val="004B2F56"/>
    <w:rsid w:val="004C4BC1"/>
    <w:rsid w:val="004D1201"/>
    <w:rsid w:val="004E1EFB"/>
    <w:rsid w:val="004E6A14"/>
    <w:rsid w:val="004F2903"/>
    <w:rsid w:val="00504223"/>
    <w:rsid w:val="005111A9"/>
    <w:rsid w:val="005140BE"/>
    <w:rsid w:val="00526AA7"/>
    <w:rsid w:val="00544E55"/>
    <w:rsid w:val="00546325"/>
    <w:rsid w:val="00546A7D"/>
    <w:rsid w:val="005471B5"/>
    <w:rsid w:val="00551D67"/>
    <w:rsid w:val="00552BDC"/>
    <w:rsid w:val="0055378F"/>
    <w:rsid w:val="00556B49"/>
    <w:rsid w:val="00563CE4"/>
    <w:rsid w:val="00567F1F"/>
    <w:rsid w:val="00581F66"/>
    <w:rsid w:val="005838AC"/>
    <w:rsid w:val="005847E9"/>
    <w:rsid w:val="00592F92"/>
    <w:rsid w:val="005A3D64"/>
    <w:rsid w:val="005A5BB3"/>
    <w:rsid w:val="005B153C"/>
    <w:rsid w:val="005B4CCE"/>
    <w:rsid w:val="005C3830"/>
    <w:rsid w:val="005C756C"/>
    <w:rsid w:val="005D685A"/>
    <w:rsid w:val="005D76D1"/>
    <w:rsid w:val="005E30A5"/>
    <w:rsid w:val="005E3FD0"/>
    <w:rsid w:val="005F4F3B"/>
    <w:rsid w:val="005F4FBB"/>
    <w:rsid w:val="005F6790"/>
    <w:rsid w:val="005F692B"/>
    <w:rsid w:val="005F6C39"/>
    <w:rsid w:val="00606855"/>
    <w:rsid w:val="006207E1"/>
    <w:rsid w:val="006219F5"/>
    <w:rsid w:val="006252EF"/>
    <w:rsid w:val="00627F31"/>
    <w:rsid w:val="00636B63"/>
    <w:rsid w:val="006371A8"/>
    <w:rsid w:val="00645A5E"/>
    <w:rsid w:val="00646AA8"/>
    <w:rsid w:val="006518F6"/>
    <w:rsid w:val="006564F7"/>
    <w:rsid w:val="00661385"/>
    <w:rsid w:val="006619C3"/>
    <w:rsid w:val="00673AE6"/>
    <w:rsid w:val="006755A8"/>
    <w:rsid w:val="00676B12"/>
    <w:rsid w:val="00677613"/>
    <w:rsid w:val="00680714"/>
    <w:rsid w:val="00693749"/>
    <w:rsid w:val="00697FEE"/>
    <w:rsid w:val="006A2D2A"/>
    <w:rsid w:val="006A2DAE"/>
    <w:rsid w:val="006A350F"/>
    <w:rsid w:val="006A63DE"/>
    <w:rsid w:val="006B0F9B"/>
    <w:rsid w:val="006B247E"/>
    <w:rsid w:val="006B4147"/>
    <w:rsid w:val="006D0C3F"/>
    <w:rsid w:val="006D29FC"/>
    <w:rsid w:val="006D2D2F"/>
    <w:rsid w:val="006D5080"/>
    <w:rsid w:val="006E3623"/>
    <w:rsid w:val="006E6DB0"/>
    <w:rsid w:val="006F17C7"/>
    <w:rsid w:val="006F2E51"/>
    <w:rsid w:val="007040E1"/>
    <w:rsid w:val="0070577E"/>
    <w:rsid w:val="00712350"/>
    <w:rsid w:val="00715AD5"/>
    <w:rsid w:val="00716692"/>
    <w:rsid w:val="00727D91"/>
    <w:rsid w:val="00730CF0"/>
    <w:rsid w:val="00735F99"/>
    <w:rsid w:val="00740FED"/>
    <w:rsid w:val="0074321C"/>
    <w:rsid w:val="00744433"/>
    <w:rsid w:val="00752231"/>
    <w:rsid w:val="00753A07"/>
    <w:rsid w:val="00754A4A"/>
    <w:rsid w:val="00756110"/>
    <w:rsid w:val="00764329"/>
    <w:rsid w:val="00765C79"/>
    <w:rsid w:val="007669AB"/>
    <w:rsid w:val="00767932"/>
    <w:rsid w:val="007702EB"/>
    <w:rsid w:val="00786F02"/>
    <w:rsid w:val="007A5C7D"/>
    <w:rsid w:val="007A649B"/>
    <w:rsid w:val="007A6EA4"/>
    <w:rsid w:val="007B1097"/>
    <w:rsid w:val="007B7F25"/>
    <w:rsid w:val="007C38C8"/>
    <w:rsid w:val="007C4A1D"/>
    <w:rsid w:val="007C6429"/>
    <w:rsid w:val="007D008A"/>
    <w:rsid w:val="007D0693"/>
    <w:rsid w:val="007E1415"/>
    <w:rsid w:val="007E23A3"/>
    <w:rsid w:val="007F338A"/>
    <w:rsid w:val="007F3ED0"/>
    <w:rsid w:val="007F47BB"/>
    <w:rsid w:val="007F6150"/>
    <w:rsid w:val="0080086C"/>
    <w:rsid w:val="00807406"/>
    <w:rsid w:val="00810EFC"/>
    <w:rsid w:val="00815A97"/>
    <w:rsid w:val="008173D8"/>
    <w:rsid w:val="008209F6"/>
    <w:rsid w:val="00824DBE"/>
    <w:rsid w:val="00827628"/>
    <w:rsid w:val="00832111"/>
    <w:rsid w:val="00843698"/>
    <w:rsid w:val="00844349"/>
    <w:rsid w:val="008447A1"/>
    <w:rsid w:val="008612C3"/>
    <w:rsid w:val="00865038"/>
    <w:rsid w:val="00867524"/>
    <w:rsid w:val="008803F7"/>
    <w:rsid w:val="008843C1"/>
    <w:rsid w:val="00886531"/>
    <w:rsid w:val="0089099C"/>
    <w:rsid w:val="0089102B"/>
    <w:rsid w:val="008931A1"/>
    <w:rsid w:val="008B01F7"/>
    <w:rsid w:val="008B0C28"/>
    <w:rsid w:val="008B25FF"/>
    <w:rsid w:val="008B501C"/>
    <w:rsid w:val="008C49B4"/>
    <w:rsid w:val="008D1BA3"/>
    <w:rsid w:val="008D6EE4"/>
    <w:rsid w:val="008E08E4"/>
    <w:rsid w:val="008E3214"/>
    <w:rsid w:val="008E5C4C"/>
    <w:rsid w:val="008E72ED"/>
    <w:rsid w:val="008F1F96"/>
    <w:rsid w:val="008F2E5B"/>
    <w:rsid w:val="008F603A"/>
    <w:rsid w:val="0090211A"/>
    <w:rsid w:val="00903D48"/>
    <w:rsid w:val="0090619D"/>
    <w:rsid w:val="00913DC6"/>
    <w:rsid w:val="009141AC"/>
    <w:rsid w:val="00914B64"/>
    <w:rsid w:val="00914F4E"/>
    <w:rsid w:val="00916E47"/>
    <w:rsid w:val="00922B5C"/>
    <w:rsid w:val="00925162"/>
    <w:rsid w:val="00930116"/>
    <w:rsid w:val="00933F43"/>
    <w:rsid w:val="00940434"/>
    <w:rsid w:val="009412C5"/>
    <w:rsid w:val="009428A7"/>
    <w:rsid w:val="0094567F"/>
    <w:rsid w:val="00947474"/>
    <w:rsid w:val="00951BD4"/>
    <w:rsid w:val="00957419"/>
    <w:rsid w:val="00961248"/>
    <w:rsid w:val="00963811"/>
    <w:rsid w:val="0096485D"/>
    <w:rsid w:val="00973504"/>
    <w:rsid w:val="00976EBE"/>
    <w:rsid w:val="00981133"/>
    <w:rsid w:val="00981543"/>
    <w:rsid w:val="00991ECF"/>
    <w:rsid w:val="00995031"/>
    <w:rsid w:val="009A08D7"/>
    <w:rsid w:val="009A348A"/>
    <w:rsid w:val="009A7AB1"/>
    <w:rsid w:val="009B4256"/>
    <w:rsid w:val="009E1A6C"/>
    <w:rsid w:val="009F277B"/>
    <w:rsid w:val="009F3842"/>
    <w:rsid w:val="00A00C72"/>
    <w:rsid w:val="00A021FE"/>
    <w:rsid w:val="00A0415B"/>
    <w:rsid w:val="00A2037E"/>
    <w:rsid w:val="00A220DF"/>
    <w:rsid w:val="00A2772D"/>
    <w:rsid w:val="00A31342"/>
    <w:rsid w:val="00A33947"/>
    <w:rsid w:val="00A37445"/>
    <w:rsid w:val="00A47647"/>
    <w:rsid w:val="00A50527"/>
    <w:rsid w:val="00A51B18"/>
    <w:rsid w:val="00A55862"/>
    <w:rsid w:val="00A62E99"/>
    <w:rsid w:val="00A7046B"/>
    <w:rsid w:val="00A72D6E"/>
    <w:rsid w:val="00A72F19"/>
    <w:rsid w:val="00A73867"/>
    <w:rsid w:val="00A83724"/>
    <w:rsid w:val="00A844E3"/>
    <w:rsid w:val="00A9076A"/>
    <w:rsid w:val="00A91796"/>
    <w:rsid w:val="00A9644C"/>
    <w:rsid w:val="00AA106F"/>
    <w:rsid w:val="00AA166A"/>
    <w:rsid w:val="00AA184A"/>
    <w:rsid w:val="00AA2130"/>
    <w:rsid w:val="00AB7A6B"/>
    <w:rsid w:val="00AC3836"/>
    <w:rsid w:val="00AC5383"/>
    <w:rsid w:val="00AC60D8"/>
    <w:rsid w:val="00AC7EA7"/>
    <w:rsid w:val="00AD27DC"/>
    <w:rsid w:val="00AD27EB"/>
    <w:rsid w:val="00AD5B22"/>
    <w:rsid w:val="00AD63A7"/>
    <w:rsid w:val="00AE00BF"/>
    <w:rsid w:val="00AE1BBC"/>
    <w:rsid w:val="00AE42C7"/>
    <w:rsid w:val="00AE7B34"/>
    <w:rsid w:val="00AF0BAB"/>
    <w:rsid w:val="00AF280E"/>
    <w:rsid w:val="00B02069"/>
    <w:rsid w:val="00B14FD1"/>
    <w:rsid w:val="00B17E24"/>
    <w:rsid w:val="00B24237"/>
    <w:rsid w:val="00B27645"/>
    <w:rsid w:val="00B31E06"/>
    <w:rsid w:val="00B335E2"/>
    <w:rsid w:val="00B356A8"/>
    <w:rsid w:val="00B358F2"/>
    <w:rsid w:val="00B44D45"/>
    <w:rsid w:val="00B46ECE"/>
    <w:rsid w:val="00B50F74"/>
    <w:rsid w:val="00B5675C"/>
    <w:rsid w:val="00B64B11"/>
    <w:rsid w:val="00B739BF"/>
    <w:rsid w:val="00B8264F"/>
    <w:rsid w:val="00B84971"/>
    <w:rsid w:val="00B937C5"/>
    <w:rsid w:val="00BA005C"/>
    <w:rsid w:val="00BA0D96"/>
    <w:rsid w:val="00BB3676"/>
    <w:rsid w:val="00BB4BE9"/>
    <w:rsid w:val="00BB5165"/>
    <w:rsid w:val="00BB6D77"/>
    <w:rsid w:val="00BC4FCD"/>
    <w:rsid w:val="00BC599F"/>
    <w:rsid w:val="00BD4E6D"/>
    <w:rsid w:val="00BD6C2F"/>
    <w:rsid w:val="00BD6F70"/>
    <w:rsid w:val="00BE5269"/>
    <w:rsid w:val="00BE6155"/>
    <w:rsid w:val="00BF19AD"/>
    <w:rsid w:val="00C016B8"/>
    <w:rsid w:val="00C02B39"/>
    <w:rsid w:val="00C06AD8"/>
    <w:rsid w:val="00C13C29"/>
    <w:rsid w:val="00C163A9"/>
    <w:rsid w:val="00C23E40"/>
    <w:rsid w:val="00C2482F"/>
    <w:rsid w:val="00C25CDC"/>
    <w:rsid w:val="00C3074E"/>
    <w:rsid w:val="00C31FFD"/>
    <w:rsid w:val="00C36F4C"/>
    <w:rsid w:val="00C416EF"/>
    <w:rsid w:val="00C42E9F"/>
    <w:rsid w:val="00C46BD3"/>
    <w:rsid w:val="00C50ABF"/>
    <w:rsid w:val="00C57310"/>
    <w:rsid w:val="00C63FAF"/>
    <w:rsid w:val="00C65BE3"/>
    <w:rsid w:val="00C735A6"/>
    <w:rsid w:val="00C765CD"/>
    <w:rsid w:val="00C77AB1"/>
    <w:rsid w:val="00C808F6"/>
    <w:rsid w:val="00C853E2"/>
    <w:rsid w:val="00C86651"/>
    <w:rsid w:val="00C902C7"/>
    <w:rsid w:val="00C94EC2"/>
    <w:rsid w:val="00CB16BB"/>
    <w:rsid w:val="00CB52A5"/>
    <w:rsid w:val="00CB7D52"/>
    <w:rsid w:val="00CC16D6"/>
    <w:rsid w:val="00CC21F2"/>
    <w:rsid w:val="00CC516D"/>
    <w:rsid w:val="00CC7F1E"/>
    <w:rsid w:val="00CD28FA"/>
    <w:rsid w:val="00CE09AB"/>
    <w:rsid w:val="00CE6DDA"/>
    <w:rsid w:val="00D0105A"/>
    <w:rsid w:val="00D0670D"/>
    <w:rsid w:val="00D10CBE"/>
    <w:rsid w:val="00D16C7D"/>
    <w:rsid w:val="00D16CE5"/>
    <w:rsid w:val="00D20533"/>
    <w:rsid w:val="00D2494F"/>
    <w:rsid w:val="00D249EA"/>
    <w:rsid w:val="00D273F2"/>
    <w:rsid w:val="00D33261"/>
    <w:rsid w:val="00D4778B"/>
    <w:rsid w:val="00D54B17"/>
    <w:rsid w:val="00D63339"/>
    <w:rsid w:val="00D6576A"/>
    <w:rsid w:val="00D66274"/>
    <w:rsid w:val="00D70218"/>
    <w:rsid w:val="00D71BE0"/>
    <w:rsid w:val="00D76F80"/>
    <w:rsid w:val="00D80A4D"/>
    <w:rsid w:val="00D80B7D"/>
    <w:rsid w:val="00D81D35"/>
    <w:rsid w:val="00D924A1"/>
    <w:rsid w:val="00D97C77"/>
    <w:rsid w:val="00DA7226"/>
    <w:rsid w:val="00DB3145"/>
    <w:rsid w:val="00DB3C31"/>
    <w:rsid w:val="00DC0E57"/>
    <w:rsid w:val="00DC3937"/>
    <w:rsid w:val="00DC4AD1"/>
    <w:rsid w:val="00DC5FA4"/>
    <w:rsid w:val="00DC6ACF"/>
    <w:rsid w:val="00DD1B12"/>
    <w:rsid w:val="00DE3905"/>
    <w:rsid w:val="00DE40D5"/>
    <w:rsid w:val="00DE64D5"/>
    <w:rsid w:val="00DE7EED"/>
    <w:rsid w:val="00DE7EF2"/>
    <w:rsid w:val="00DF6565"/>
    <w:rsid w:val="00E00CC4"/>
    <w:rsid w:val="00E02C38"/>
    <w:rsid w:val="00E04A5C"/>
    <w:rsid w:val="00E109C6"/>
    <w:rsid w:val="00E10F26"/>
    <w:rsid w:val="00E12A1B"/>
    <w:rsid w:val="00E275E1"/>
    <w:rsid w:val="00E32BC1"/>
    <w:rsid w:val="00E361D4"/>
    <w:rsid w:val="00E4117A"/>
    <w:rsid w:val="00E43AC5"/>
    <w:rsid w:val="00E7283C"/>
    <w:rsid w:val="00E7395B"/>
    <w:rsid w:val="00E77D8E"/>
    <w:rsid w:val="00E811FD"/>
    <w:rsid w:val="00E85CDA"/>
    <w:rsid w:val="00E8697C"/>
    <w:rsid w:val="00E922DC"/>
    <w:rsid w:val="00E936D5"/>
    <w:rsid w:val="00E9383F"/>
    <w:rsid w:val="00E97F63"/>
    <w:rsid w:val="00EA062E"/>
    <w:rsid w:val="00EA216D"/>
    <w:rsid w:val="00EA2F0A"/>
    <w:rsid w:val="00EA4BE8"/>
    <w:rsid w:val="00EA5DA9"/>
    <w:rsid w:val="00EB042F"/>
    <w:rsid w:val="00EB166A"/>
    <w:rsid w:val="00EB1D65"/>
    <w:rsid w:val="00EC09B9"/>
    <w:rsid w:val="00EC11D2"/>
    <w:rsid w:val="00EC16EB"/>
    <w:rsid w:val="00EC3053"/>
    <w:rsid w:val="00EC4732"/>
    <w:rsid w:val="00EC668D"/>
    <w:rsid w:val="00ED49D7"/>
    <w:rsid w:val="00ED63E8"/>
    <w:rsid w:val="00ED7803"/>
    <w:rsid w:val="00EE3FF6"/>
    <w:rsid w:val="00EF1B61"/>
    <w:rsid w:val="00EF4220"/>
    <w:rsid w:val="00F0204F"/>
    <w:rsid w:val="00F04010"/>
    <w:rsid w:val="00F0625C"/>
    <w:rsid w:val="00F10474"/>
    <w:rsid w:val="00F14E30"/>
    <w:rsid w:val="00F17E01"/>
    <w:rsid w:val="00F209FF"/>
    <w:rsid w:val="00F23AE1"/>
    <w:rsid w:val="00F25E0F"/>
    <w:rsid w:val="00F3014F"/>
    <w:rsid w:val="00F31C11"/>
    <w:rsid w:val="00F420BA"/>
    <w:rsid w:val="00F43D3D"/>
    <w:rsid w:val="00F4527C"/>
    <w:rsid w:val="00F461A6"/>
    <w:rsid w:val="00F5664E"/>
    <w:rsid w:val="00F60DD6"/>
    <w:rsid w:val="00F6107A"/>
    <w:rsid w:val="00F62BF5"/>
    <w:rsid w:val="00F658B8"/>
    <w:rsid w:val="00F7564E"/>
    <w:rsid w:val="00F77F2C"/>
    <w:rsid w:val="00F80159"/>
    <w:rsid w:val="00F8363B"/>
    <w:rsid w:val="00F87F0E"/>
    <w:rsid w:val="00F91F0E"/>
    <w:rsid w:val="00FA1618"/>
    <w:rsid w:val="00FA2233"/>
    <w:rsid w:val="00FA7162"/>
    <w:rsid w:val="00FB29AB"/>
    <w:rsid w:val="00FB4269"/>
    <w:rsid w:val="00FB6DEB"/>
    <w:rsid w:val="00FC3F46"/>
    <w:rsid w:val="00FC41D9"/>
    <w:rsid w:val="00FD36F6"/>
    <w:rsid w:val="00FD4BF0"/>
    <w:rsid w:val="00FE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B3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tecamo</dc:creator>
  <cp:keywords/>
  <dc:description/>
  <cp:lastModifiedBy>tecamo</cp:lastModifiedBy>
  <cp:revision>1</cp:revision>
  <dcterms:created xsi:type="dcterms:W3CDTF">2016-10-12T07:32:00Z</dcterms:created>
  <dcterms:modified xsi:type="dcterms:W3CDTF">2016-10-12T07:33:00Z</dcterms:modified>
</cp:coreProperties>
</file>