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79" w:rsidRDefault="00C86979" w:rsidP="00C86979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86979" w:rsidRDefault="00C86979" w:rsidP="00C86979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86979" w:rsidRDefault="00C86979" w:rsidP="00C86979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C86979" w:rsidRDefault="00C86979" w:rsidP="00C86979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  <w:r w:rsidRPr="008B01CC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C86979" w:rsidRPr="008B01CC" w:rsidRDefault="00C86979" w:rsidP="00C86979">
      <w:pPr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C86979" w:rsidRPr="00251A54" w:rsidRDefault="00C86979" w:rsidP="00C86979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为实施增城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城街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建设规划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完善城市功能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改善城市环境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ascii="仿宋_GB2312" w:eastAsia="仿宋_GB2312" w:hint="eastAsia"/>
          <w:sz w:val="32"/>
          <w:szCs w:val="32"/>
        </w:rPr>
        <w:t>三联村天合经济合作社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0.9098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确认的征地红线图为准），为切实做好安置补偿工作，确保征地工作顺利进行，根据《中华人民共和国土地管理法》、《广东省实施&lt;中华人民共和国土地管理法&gt;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办法》等规定，结合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实际情况拟定了征地补偿安置方案，并予以公告，具体征地安置补偿情况如下：</w:t>
      </w:r>
    </w:p>
    <w:p w:rsidR="00C86979" w:rsidRPr="00251A54" w:rsidRDefault="00C86979" w:rsidP="00C86979">
      <w:pPr>
        <w:numPr>
          <w:ilvl w:val="0"/>
          <w:numId w:val="1"/>
        </w:num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征收集体土地情况</w:t>
      </w:r>
    </w:p>
    <w:p w:rsidR="00C86979" w:rsidRPr="00251A54" w:rsidRDefault="00C86979" w:rsidP="00C86979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0.9098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0.8542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公顷(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其中耕地0.0086公顷、园</w:t>
      </w:r>
      <w:r w:rsidRPr="00B02ECE">
        <w:rPr>
          <w:rFonts w:ascii="仿宋_GB2312" w:eastAsia="仿宋_GB2312" w:hAnsi="宋体" w:cs="宋体" w:hint="eastAsia"/>
          <w:kern w:val="0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0.7055</w:t>
      </w:r>
      <w:r w:rsidRPr="00B02ECE">
        <w:rPr>
          <w:rFonts w:ascii="仿宋_GB2312" w:eastAsia="仿宋_GB2312" w:hAnsi="宋体" w:cs="宋体" w:hint="eastAsia"/>
          <w:kern w:val="0"/>
          <w:sz w:val="32"/>
          <w:szCs w:val="32"/>
        </w:rPr>
        <w:t>公顷、其他农用地&lt;不含养殖水面&gt;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0.1401</w:t>
      </w:r>
      <w:r w:rsidRPr="00B02ECE">
        <w:rPr>
          <w:rFonts w:ascii="仿宋_GB2312" w:eastAsia="仿宋_GB2312" w:hAnsi="宋体" w:cs="宋体" w:hint="eastAsia"/>
          <w:kern w:val="0"/>
          <w:sz w:val="32"/>
          <w:szCs w:val="32"/>
        </w:rPr>
        <w:t>公顷)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，建设用地0.0556公顷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86979" w:rsidRDefault="00C86979" w:rsidP="00C86979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土地补偿和安置补助</w:t>
      </w: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023"/>
        <w:gridCol w:w="1079"/>
        <w:gridCol w:w="1147"/>
        <w:gridCol w:w="1205"/>
        <w:gridCol w:w="1223"/>
        <w:gridCol w:w="1066"/>
        <w:gridCol w:w="1241"/>
      </w:tblGrid>
      <w:tr w:rsidR="00C86979" w:rsidRPr="000B210E" w:rsidTr="002B2315">
        <w:trPr>
          <w:jc w:val="center"/>
        </w:trPr>
        <w:tc>
          <w:tcPr>
            <w:tcW w:w="1135" w:type="pct"/>
            <w:gridSpan w:val="2"/>
            <w:vMerge w:val="restar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599" w:type="pct"/>
            <w:vMerge w:val="restar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6" w:type="pct"/>
            <w:gridSpan w:val="2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271" w:type="pct"/>
            <w:gridSpan w:val="2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689" w:type="pct"/>
            <w:vMerge w:val="restar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C86979" w:rsidRPr="000B210E" w:rsidTr="002B2315">
        <w:trPr>
          <w:jc w:val="center"/>
        </w:trPr>
        <w:tc>
          <w:tcPr>
            <w:tcW w:w="1135" w:type="pct"/>
            <w:gridSpan w:val="2"/>
            <w:vMerge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6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7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592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9" w:type="pct"/>
            <w:vMerge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86979" w:rsidRPr="000B210E" w:rsidTr="002B2315">
        <w:trPr>
          <w:trHeight w:val="435"/>
          <w:jc w:val="center"/>
        </w:trPr>
        <w:tc>
          <w:tcPr>
            <w:tcW w:w="567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耕地</w:t>
            </w:r>
          </w:p>
        </w:tc>
        <w:tc>
          <w:tcPr>
            <w:tcW w:w="567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水浇地</w:t>
            </w:r>
          </w:p>
        </w:tc>
        <w:tc>
          <w:tcPr>
            <w:tcW w:w="59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0.0086</w:t>
            </w:r>
          </w:p>
        </w:tc>
        <w:tc>
          <w:tcPr>
            <w:tcW w:w="637" w:type="pct"/>
            <w:vAlign w:val="center"/>
          </w:tcPr>
          <w:p w:rsidR="00C86979" w:rsidRPr="000B210E" w:rsidRDefault="00C86979" w:rsidP="002B2315">
            <w:pPr>
              <w:jc w:val="center"/>
              <w:rPr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55.5000</w:t>
            </w:r>
          </w:p>
        </w:tc>
        <w:tc>
          <w:tcPr>
            <w:tcW w:w="66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0.4773</w:t>
            </w:r>
          </w:p>
        </w:tc>
        <w:tc>
          <w:tcPr>
            <w:tcW w:w="679" w:type="pct"/>
            <w:vAlign w:val="center"/>
          </w:tcPr>
          <w:p w:rsidR="00C86979" w:rsidRPr="000B210E" w:rsidRDefault="00C86979" w:rsidP="002B2315">
            <w:pPr>
              <w:jc w:val="center"/>
              <w:rPr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33.3000</w:t>
            </w:r>
          </w:p>
        </w:tc>
        <w:tc>
          <w:tcPr>
            <w:tcW w:w="592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0.2864</w:t>
            </w:r>
          </w:p>
        </w:tc>
        <w:tc>
          <w:tcPr>
            <w:tcW w:w="68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B210E">
              <w:rPr>
                <w:rFonts w:ascii="宋体" w:hAnsi="宋体" w:cs="宋体" w:hint="eastAsia"/>
                <w:sz w:val="24"/>
              </w:rPr>
              <w:t>0.7637</w:t>
            </w:r>
          </w:p>
        </w:tc>
      </w:tr>
      <w:tr w:rsidR="00C86979" w:rsidRPr="000B210E" w:rsidTr="002B2315">
        <w:trPr>
          <w:trHeight w:val="435"/>
          <w:jc w:val="center"/>
        </w:trPr>
        <w:tc>
          <w:tcPr>
            <w:tcW w:w="1135" w:type="pct"/>
            <w:gridSpan w:val="2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园地</w:t>
            </w:r>
          </w:p>
        </w:tc>
        <w:tc>
          <w:tcPr>
            <w:tcW w:w="59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0.7055</w:t>
            </w:r>
          </w:p>
        </w:tc>
        <w:tc>
          <w:tcPr>
            <w:tcW w:w="637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kern w:val="0"/>
                <w:szCs w:val="21"/>
              </w:rPr>
              <w:t>39.9</w:t>
            </w:r>
            <w:r w:rsidRPr="000B210E"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66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28.1495</w:t>
            </w:r>
          </w:p>
        </w:tc>
        <w:tc>
          <w:tcPr>
            <w:tcW w:w="67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kern w:val="0"/>
                <w:szCs w:val="21"/>
              </w:rPr>
              <w:t>28.5</w:t>
            </w:r>
            <w:r w:rsidRPr="000B210E"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592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20.1068</w:t>
            </w:r>
          </w:p>
        </w:tc>
        <w:tc>
          <w:tcPr>
            <w:tcW w:w="68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B210E">
              <w:rPr>
                <w:rFonts w:ascii="宋体" w:hAnsi="宋体" w:cs="宋体" w:hint="eastAsia"/>
                <w:sz w:val="24"/>
              </w:rPr>
              <w:t>48.2563</w:t>
            </w:r>
          </w:p>
        </w:tc>
      </w:tr>
      <w:tr w:rsidR="00C86979" w:rsidRPr="000B210E" w:rsidTr="002B2315">
        <w:trPr>
          <w:trHeight w:val="435"/>
          <w:jc w:val="center"/>
        </w:trPr>
        <w:tc>
          <w:tcPr>
            <w:tcW w:w="1135" w:type="pct"/>
            <w:gridSpan w:val="2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t>其他农用地</w:t>
            </w:r>
          </w:p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lastRenderedPageBreak/>
              <w:t>(不含养殖水面)</w:t>
            </w:r>
          </w:p>
        </w:tc>
        <w:tc>
          <w:tcPr>
            <w:tcW w:w="59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lastRenderedPageBreak/>
              <w:t>0.1401</w:t>
            </w:r>
          </w:p>
        </w:tc>
        <w:tc>
          <w:tcPr>
            <w:tcW w:w="637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kern w:val="0"/>
                <w:szCs w:val="21"/>
              </w:rPr>
              <w:t>39.9</w:t>
            </w:r>
            <w:r w:rsidRPr="000B210E"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669" w:type="pct"/>
            <w:vAlign w:val="center"/>
          </w:tcPr>
          <w:p w:rsidR="00C86979" w:rsidRPr="000B210E" w:rsidRDefault="00C86979" w:rsidP="002B231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5.5900</w:t>
            </w:r>
          </w:p>
        </w:tc>
        <w:tc>
          <w:tcPr>
            <w:tcW w:w="67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kern w:val="0"/>
                <w:szCs w:val="21"/>
              </w:rPr>
              <w:t>28.5</w:t>
            </w:r>
            <w:r w:rsidRPr="000B210E"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592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3.9929</w:t>
            </w:r>
          </w:p>
        </w:tc>
        <w:tc>
          <w:tcPr>
            <w:tcW w:w="68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B210E">
              <w:rPr>
                <w:rFonts w:ascii="宋体" w:hAnsi="宋体" w:cs="宋体" w:hint="eastAsia"/>
                <w:sz w:val="24"/>
              </w:rPr>
              <w:t>9.</w:t>
            </w:r>
            <w:r>
              <w:rPr>
                <w:rFonts w:ascii="宋体" w:hAnsi="宋体" w:cs="宋体" w:hint="eastAsia"/>
                <w:sz w:val="24"/>
              </w:rPr>
              <w:t>5829</w:t>
            </w:r>
          </w:p>
        </w:tc>
      </w:tr>
      <w:tr w:rsidR="00C86979" w:rsidRPr="000B210E" w:rsidTr="002B2315">
        <w:trPr>
          <w:trHeight w:val="435"/>
          <w:jc w:val="center"/>
        </w:trPr>
        <w:tc>
          <w:tcPr>
            <w:tcW w:w="1135" w:type="pct"/>
            <w:gridSpan w:val="2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B210E">
              <w:rPr>
                <w:rFonts w:ascii="宋体" w:hAnsi="宋体" w:cs="宋体" w:hint="eastAsia"/>
                <w:kern w:val="0"/>
                <w:szCs w:val="21"/>
              </w:rPr>
              <w:lastRenderedPageBreak/>
              <w:t>建设用地</w:t>
            </w:r>
          </w:p>
        </w:tc>
        <w:tc>
          <w:tcPr>
            <w:tcW w:w="59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0.0556</w:t>
            </w:r>
          </w:p>
        </w:tc>
        <w:tc>
          <w:tcPr>
            <w:tcW w:w="637" w:type="pct"/>
            <w:vAlign w:val="center"/>
          </w:tcPr>
          <w:p w:rsidR="00C86979" w:rsidRPr="000B210E" w:rsidRDefault="00C86979" w:rsidP="002B2315">
            <w:pPr>
              <w:jc w:val="center"/>
              <w:rPr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55.5000</w:t>
            </w:r>
          </w:p>
        </w:tc>
        <w:tc>
          <w:tcPr>
            <w:tcW w:w="66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3.0858</w:t>
            </w:r>
          </w:p>
        </w:tc>
        <w:tc>
          <w:tcPr>
            <w:tcW w:w="679" w:type="pct"/>
            <w:vAlign w:val="center"/>
          </w:tcPr>
          <w:p w:rsidR="00C86979" w:rsidRPr="000B210E" w:rsidRDefault="00C86979" w:rsidP="002B2315">
            <w:pPr>
              <w:jc w:val="center"/>
              <w:rPr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-</w:t>
            </w:r>
          </w:p>
        </w:tc>
        <w:tc>
          <w:tcPr>
            <w:tcW w:w="592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hint="eastAsia"/>
                <w:kern w:val="0"/>
                <w:szCs w:val="21"/>
              </w:rPr>
            </w:pPr>
            <w:r w:rsidRPr="000B210E">
              <w:rPr>
                <w:rFonts w:hint="eastAsia"/>
                <w:kern w:val="0"/>
                <w:szCs w:val="21"/>
              </w:rPr>
              <w:t>-</w:t>
            </w:r>
          </w:p>
        </w:tc>
        <w:tc>
          <w:tcPr>
            <w:tcW w:w="689" w:type="pct"/>
            <w:vAlign w:val="center"/>
          </w:tcPr>
          <w:p w:rsidR="00C86979" w:rsidRPr="000B210E" w:rsidRDefault="00C86979" w:rsidP="002B2315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0B210E">
              <w:rPr>
                <w:rFonts w:ascii="宋体" w:hAnsi="宋体" w:cs="宋体" w:hint="eastAsia"/>
                <w:sz w:val="24"/>
              </w:rPr>
              <w:t>3.0858</w:t>
            </w:r>
          </w:p>
        </w:tc>
      </w:tr>
      <w:tr w:rsidR="00C86979" w:rsidRPr="000B210E" w:rsidTr="002B2315">
        <w:trPr>
          <w:trHeight w:val="443"/>
          <w:jc w:val="center"/>
        </w:trPr>
        <w:tc>
          <w:tcPr>
            <w:tcW w:w="1135" w:type="pct"/>
            <w:gridSpan w:val="2"/>
            <w:vAlign w:val="center"/>
          </w:tcPr>
          <w:p w:rsidR="00C86979" w:rsidRPr="000B210E" w:rsidRDefault="00C86979" w:rsidP="002B2315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0B210E">
              <w:rPr>
                <w:rFonts w:ascii="宋体" w:hAnsi="宋体" w:hint="eastAsia"/>
                <w:b/>
                <w:bCs/>
                <w:kern w:val="0"/>
                <w:sz w:val="24"/>
              </w:rPr>
              <w:t>汇总</w:t>
            </w:r>
          </w:p>
        </w:tc>
        <w:tc>
          <w:tcPr>
            <w:tcW w:w="599" w:type="pct"/>
            <w:vAlign w:val="center"/>
          </w:tcPr>
          <w:p w:rsidR="00C86979" w:rsidRPr="000B210E" w:rsidRDefault="00C86979" w:rsidP="002B2315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0B210E">
              <w:rPr>
                <w:rFonts w:ascii="宋体" w:hAnsi="宋体" w:hint="eastAsia"/>
                <w:b/>
                <w:bCs/>
                <w:kern w:val="0"/>
                <w:sz w:val="24"/>
              </w:rPr>
              <w:t>0.9098</w:t>
            </w:r>
            <w:r w:rsidRPr="000B210E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3266" w:type="pct"/>
            <w:gridSpan w:val="5"/>
            <w:vAlign w:val="center"/>
          </w:tcPr>
          <w:p w:rsidR="00C86979" w:rsidRPr="000B210E" w:rsidRDefault="00C86979" w:rsidP="002B2315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4"/>
              </w:rPr>
            </w:pPr>
            <w:r w:rsidRPr="000B210E">
              <w:rPr>
                <w:rFonts w:ascii="宋体" w:hAnsi="宋体" w:hint="eastAsia"/>
                <w:b/>
                <w:bCs/>
                <w:kern w:val="0"/>
                <w:sz w:val="24"/>
              </w:rPr>
              <w:t>61.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6887</w:t>
            </w:r>
            <w:r w:rsidRPr="000B210E"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C86979" w:rsidRDefault="00C86979" w:rsidP="00C86979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（二）青苗补偿款41.2519万元，地上附着物补偿费13.6473万元，由</w:t>
      </w:r>
      <w:proofErr w:type="gramStart"/>
      <w:r>
        <w:rPr>
          <w:rFonts w:eastAsia="仿宋_GB2312" w:hint="eastAsia"/>
          <w:kern w:val="0"/>
          <w:sz w:val="32"/>
          <w:szCs w:val="32"/>
        </w:rPr>
        <w:t>荔</w:t>
      </w:r>
      <w:proofErr w:type="gramEnd"/>
      <w:r>
        <w:rPr>
          <w:rFonts w:eastAsia="仿宋_GB2312" w:hint="eastAsia"/>
          <w:kern w:val="0"/>
          <w:sz w:val="32"/>
          <w:szCs w:val="32"/>
        </w:rPr>
        <w:t>城街三联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村天合经济合作社转付土地承包者及地上附着物产权人。青苗及地上附着物暂按此补偿，待日后清算确认后如不足的，将补足差额部分。</w:t>
      </w:r>
    </w:p>
    <w:p w:rsidR="00C86979" w:rsidRDefault="00C86979" w:rsidP="00C86979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C86979" w:rsidRPr="004C5F03" w:rsidRDefault="00C86979" w:rsidP="00C86979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切实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解决被征地农民的生产生活出路，在保证货币安置落实的同时，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办〔2012〕7号文件的规定，按实际征地面积的10%比例(即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0.0910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公顷)</w:t>
      </w:r>
      <w:r w:rsidRPr="00DA05B9">
        <w:rPr>
          <w:rFonts w:ascii="仿宋_GB2312" w:eastAsia="仿宋_GB2312" w:hAnsi="宋体" w:cs="宋体" w:hint="eastAsia"/>
          <w:kern w:val="0"/>
          <w:sz w:val="32"/>
          <w:szCs w:val="32"/>
        </w:rPr>
        <w:t>在本批次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荔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城街三联</w:t>
      </w:r>
      <w:r w:rsidRPr="00DA05B9">
        <w:rPr>
          <w:rFonts w:ascii="仿宋_GB2312" w:eastAsia="仿宋_GB2312" w:hAnsi="宋体" w:cs="宋体" w:hint="eastAsia"/>
          <w:kern w:val="0"/>
          <w:sz w:val="32"/>
          <w:szCs w:val="32"/>
        </w:rPr>
        <w:t>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0.1460</w:t>
      </w:r>
      <w:r w:rsidRPr="00DA05B9">
        <w:rPr>
          <w:rFonts w:ascii="仿宋_GB2312" w:eastAsia="仿宋_GB2312" w:hAnsi="宋体" w:cs="宋体" w:hint="eastAsia"/>
          <w:kern w:val="0"/>
          <w:sz w:val="32"/>
          <w:szCs w:val="32"/>
        </w:rPr>
        <w:t>公顷中落实留用地；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给上述被征地农民落实基本</w:t>
      </w:r>
      <w:r w:rsidRPr="009B1A0E">
        <w:rPr>
          <w:rFonts w:ascii="仿宋_GB2312" w:eastAsia="仿宋_GB2312" w:hAnsi="宋体" w:hint="eastAsia"/>
          <w:sz w:val="32"/>
          <w:szCs w:val="32"/>
        </w:rPr>
        <w:t>养老保险</w:t>
      </w:r>
      <w:r>
        <w:rPr>
          <w:rFonts w:ascii="仿宋_GB2312" w:eastAsia="仿宋_GB2312" w:hAnsi="宋体" w:hint="eastAsia"/>
          <w:sz w:val="32"/>
          <w:szCs w:val="32"/>
        </w:rPr>
        <w:t>和培训就业等社会保障措施，以确保被征地农民的原有生活水平不降低，长远生计有保障，具体将按省的留用地安置和征地社会保障实施方案办理。</w:t>
      </w:r>
    </w:p>
    <w:p w:rsidR="00C86979" w:rsidRDefault="00C86979" w:rsidP="00C86979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C86979" w:rsidRDefault="00C86979" w:rsidP="00C86979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C86979" w:rsidRPr="004C5F03" w:rsidRDefault="00C86979" w:rsidP="00C86979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C86979" w:rsidRDefault="00C86979" w:rsidP="00C86979">
      <w:pPr>
        <w:wordWrap w:val="0"/>
        <w:ind w:right="16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</w:t>
      </w:r>
      <w:r w:rsidRPr="004C5F03">
        <w:rPr>
          <w:rFonts w:ascii="仿宋_GB2312" w:eastAsia="仿宋_GB2312" w:hAnsi="宋体" w:hint="eastAsia"/>
          <w:sz w:val="32"/>
          <w:szCs w:val="32"/>
        </w:rPr>
        <w:t>增城</w:t>
      </w:r>
      <w:r>
        <w:rPr>
          <w:rFonts w:ascii="仿宋_GB2312" w:eastAsia="仿宋_GB2312" w:hAnsi="宋体" w:hint="eastAsia"/>
          <w:sz w:val="32"/>
          <w:szCs w:val="32"/>
        </w:rPr>
        <w:t>区国土资源和规划局</w:t>
      </w:r>
    </w:p>
    <w:p w:rsidR="00C61B88" w:rsidRDefault="00C86979" w:rsidP="00C86979">
      <w:pPr>
        <w:ind w:firstLineChars="1500" w:firstLine="4800"/>
      </w:pPr>
      <w:bookmarkStart w:id="0" w:name="_GoBack"/>
      <w:bookmarkEnd w:id="0"/>
      <w:r>
        <w:rPr>
          <w:rFonts w:ascii="仿宋_GB2312" w:eastAsia="仿宋_GB2312" w:hAnsi="宋体"/>
          <w:sz w:val="32"/>
          <w:szCs w:val="32"/>
        </w:rPr>
        <w:t>2017年11月6日</w:t>
      </w:r>
    </w:p>
    <w:sectPr w:rsidR="00C6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79" w:rsidRDefault="00C86979" w:rsidP="00C86979">
      <w:r>
        <w:separator/>
      </w:r>
    </w:p>
  </w:endnote>
  <w:endnote w:type="continuationSeparator" w:id="0">
    <w:p w:rsidR="00C86979" w:rsidRDefault="00C86979" w:rsidP="00C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79" w:rsidRDefault="00C86979" w:rsidP="00C86979">
      <w:r>
        <w:separator/>
      </w:r>
    </w:p>
  </w:footnote>
  <w:footnote w:type="continuationSeparator" w:id="0">
    <w:p w:rsidR="00C86979" w:rsidRDefault="00C86979" w:rsidP="00C8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7E17"/>
    <w:multiLevelType w:val="hybridMultilevel"/>
    <w:tmpl w:val="1E10D69E"/>
    <w:lvl w:ilvl="0" w:tplc="12883FC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76"/>
    <w:rsid w:val="00324CB0"/>
    <w:rsid w:val="00914976"/>
    <w:rsid w:val="00C61B88"/>
    <w:rsid w:val="00C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Lenovo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钟贤</cp:lastModifiedBy>
  <cp:revision>2</cp:revision>
  <dcterms:created xsi:type="dcterms:W3CDTF">2018-12-06T02:06:00Z</dcterms:created>
  <dcterms:modified xsi:type="dcterms:W3CDTF">2018-12-06T02:06:00Z</dcterms:modified>
</cp:coreProperties>
</file>