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1E1" w:rsidRDefault="009C4444">
      <w:pPr>
        <w:spacing w:line="360" w:lineRule="auto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 w:hint="eastAsia"/>
          <w:sz w:val="28"/>
          <w:szCs w:val="21"/>
        </w:rPr>
        <w:t>/</w:t>
      </w:r>
    </w:p>
    <w:p w:rsidR="000B61E1" w:rsidRDefault="000B61E1">
      <w:pPr>
        <w:spacing w:line="360" w:lineRule="auto"/>
        <w:rPr>
          <w:rFonts w:ascii="Times New Roman" w:hAnsi="Times New Roman"/>
          <w:sz w:val="28"/>
          <w:szCs w:val="21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9C4444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建设用地项目呈报材料</w:t>
      </w:r>
    </w:p>
    <w:p w:rsidR="000B61E1" w:rsidRDefault="009C4444">
      <w:pPr>
        <w:snapToGrid w:val="0"/>
        <w:spacing w:line="360" w:lineRule="auto"/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“</w:t>
      </w:r>
      <w:r>
        <w:rPr>
          <w:rFonts w:ascii="Times New Roman" w:eastAsia="方正小标宋简体" w:hAnsi="Times New Roman"/>
          <w:sz w:val="48"/>
          <w:szCs w:val="48"/>
        </w:rPr>
        <w:t>一书三方案</w:t>
      </w:r>
      <w:r>
        <w:rPr>
          <w:rFonts w:ascii="Times New Roman" w:eastAsia="方正小标宋简体" w:hAnsi="Times New Roman"/>
          <w:sz w:val="48"/>
          <w:szCs w:val="48"/>
        </w:rPr>
        <w:t>”</w:t>
      </w: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0B61E1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0B61E1" w:rsidRDefault="000B61E1">
      <w:pPr>
        <w:spacing w:line="360" w:lineRule="auto"/>
        <w:ind w:firstLineChars="600" w:firstLine="1680"/>
        <w:rPr>
          <w:rFonts w:ascii="Times New Roman" w:hAnsi="Times New Roman"/>
          <w:sz w:val="28"/>
        </w:rPr>
      </w:pPr>
    </w:p>
    <w:p w:rsidR="000B61E1" w:rsidRDefault="000B61E1">
      <w:pPr>
        <w:spacing w:line="360" w:lineRule="auto"/>
        <w:rPr>
          <w:rFonts w:ascii="Times New Roman" w:hAnsi="Times New Roman"/>
          <w:sz w:val="28"/>
        </w:rPr>
      </w:pPr>
    </w:p>
    <w:p w:rsidR="000B61E1" w:rsidRDefault="000B61E1">
      <w:pPr>
        <w:spacing w:line="360" w:lineRule="auto"/>
        <w:ind w:firstLineChars="600" w:firstLine="1680"/>
        <w:rPr>
          <w:rFonts w:ascii="Times New Roman" w:eastAsia="仿宋_GB2312" w:hAnsi="Times New Roman"/>
          <w:sz w:val="28"/>
        </w:rPr>
      </w:pPr>
    </w:p>
    <w:p w:rsidR="000B61E1" w:rsidRDefault="009C4444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编制机关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（公章）：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0B61E1" w:rsidRDefault="009C4444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主要负责人（签字）：</w:t>
      </w:r>
    </w:p>
    <w:p w:rsidR="000B61E1" w:rsidRDefault="009C4444">
      <w:pPr>
        <w:snapToGrid w:val="0"/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编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时　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间：</w:t>
      </w:r>
      <w:r>
        <w:rPr>
          <w:rFonts w:ascii="Times New Roman" w:eastAsia="仿宋_GB2312" w:hAnsi="Times New Roman" w:hint="eastAsia"/>
          <w:sz w:val="32"/>
          <w:szCs w:val="32"/>
        </w:rPr>
        <w:t>2018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0B61E1" w:rsidRDefault="000B61E1">
      <w:pPr>
        <w:spacing w:line="360" w:lineRule="auto"/>
        <w:rPr>
          <w:rFonts w:ascii="Times New Roman" w:hAnsi="Times New Roman"/>
          <w:sz w:val="24"/>
        </w:rPr>
      </w:pPr>
    </w:p>
    <w:p w:rsidR="000B61E1" w:rsidRDefault="009C4444">
      <w:pPr>
        <w:spacing w:line="360" w:lineRule="auto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中华人民共和国</w:t>
      </w:r>
      <w:r>
        <w:rPr>
          <w:rFonts w:ascii="Times New Roman" w:eastAsia="楷体_GB2312" w:hAnsi="Times New Roman" w:hint="eastAsia"/>
          <w:sz w:val="32"/>
          <w:szCs w:val="32"/>
        </w:rPr>
        <w:t>自然</w:t>
      </w:r>
      <w:r>
        <w:rPr>
          <w:rFonts w:ascii="Times New Roman" w:eastAsia="楷体_GB2312" w:hAnsi="Times New Roman"/>
          <w:sz w:val="32"/>
          <w:szCs w:val="32"/>
        </w:rPr>
        <w:t>资源部监制</w:t>
      </w:r>
    </w:p>
    <w:p w:rsidR="000B61E1" w:rsidRDefault="009C4444">
      <w:pPr>
        <w:spacing w:line="360" w:lineRule="auto"/>
        <w:ind w:firstLineChars="700" w:firstLine="2249"/>
        <w:rPr>
          <w:rFonts w:ascii="Times New Roman" w:eastAsia="黑体" w:hAnsi="Times New Roman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一、建设用地项目呈报说明书</w:t>
      </w:r>
    </w:p>
    <w:p w:rsidR="000B61E1" w:rsidRDefault="009C4444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>计量单位：公顷、万元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66"/>
        <w:gridCol w:w="1800"/>
        <w:gridCol w:w="1886"/>
        <w:gridCol w:w="2160"/>
        <w:gridCol w:w="1800"/>
      </w:tblGrid>
      <w:tr w:rsidR="000B61E1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广州市增城区人民政府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增城区</w:t>
            </w:r>
            <w:r>
              <w:rPr>
                <w:rFonts w:ascii="宋体" w:hAnsi="宋体" w:hint="eastAsia"/>
                <w:sz w:val="24"/>
              </w:rPr>
              <w:t>2018</w:t>
            </w:r>
            <w:r>
              <w:rPr>
                <w:rFonts w:ascii="宋体" w:hAnsi="宋体" w:hint="eastAsia"/>
                <w:sz w:val="24"/>
              </w:rPr>
              <w:t>年度第</w:t>
            </w:r>
            <w:r>
              <w:rPr>
                <w:rFonts w:ascii="宋体" w:hAnsi="宋体" w:hint="eastAsia"/>
                <w:sz w:val="24"/>
              </w:rPr>
              <w:t>二十六</w:t>
            </w:r>
            <w:r>
              <w:rPr>
                <w:rFonts w:ascii="宋体" w:hAnsi="宋体" w:hint="eastAsia"/>
                <w:sz w:val="24"/>
              </w:rPr>
              <w:t>批次城镇建设用地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3082" w:type="dxa"/>
            <w:gridSpan w:val="3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8.6115</w:t>
            </w:r>
          </w:p>
        </w:tc>
        <w:tc>
          <w:tcPr>
            <w:tcW w:w="2160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8.5546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 w:val="restart"/>
          </w:tcPr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sz="4" w:space="0" w:color="auto"/>
            </w:tcBorders>
          </w:tcPr>
          <w:p w:rsidR="000B61E1" w:rsidRDefault="009C4444">
            <w:pPr>
              <w:spacing w:line="360" w:lineRule="auto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　属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886" w:type="dxa"/>
            <w:vMerge w:val="restart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计</w:t>
            </w:r>
          </w:p>
        </w:tc>
        <w:tc>
          <w:tcPr>
            <w:tcW w:w="3960" w:type="dxa"/>
            <w:gridSpan w:val="2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/>
            <w:vAlign w:val="center"/>
          </w:tcPr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8.6115</w:t>
            </w: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8.6115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8.5546</w:t>
            </w: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8.5546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3.6232</w:t>
            </w: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3.6232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4.9060</w:t>
            </w: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4.9060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0.0254</w:t>
            </w: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0.0254</w:t>
            </w:r>
          </w:p>
        </w:tc>
      </w:tr>
      <w:tr w:rsidR="000B61E1">
        <w:trPr>
          <w:cantSplit/>
          <w:trHeight w:hRule="exact" w:val="597"/>
          <w:jc w:val="center"/>
        </w:trPr>
        <w:tc>
          <w:tcPr>
            <w:tcW w:w="816" w:type="dxa"/>
            <w:vMerge/>
            <w:textDirection w:val="tbRlV"/>
          </w:tcPr>
          <w:p w:rsidR="000B61E1" w:rsidRDefault="000B61E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0B61E1" w:rsidRDefault="000B61E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0.0569</w:t>
            </w: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0.0569</w:t>
            </w: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/>
            <w:textDirection w:val="tbRlV"/>
          </w:tcPr>
          <w:p w:rsidR="000B61E1" w:rsidRDefault="000B61E1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hRule="exact" w:val="567"/>
          <w:jc w:val="center"/>
        </w:trPr>
        <w:tc>
          <w:tcPr>
            <w:tcW w:w="816" w:type="dxa"/>
            <w:vMerge w:val="restart"/>
            <w:textDirection w:val="tbRlV"/>
          </w:tcPr>
          <w:p w:rsidR="000B61E1" w:rsidRDefault="009C4444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</w:t>
            </w:r>
            <w:r>
              <w:rPr>
                <w:rFonts w:ascii="Times New Roman" w:hAnsi="Times New Roman"/>
                <w:sz w:val="24"/>
              </w:rPr>
              <w:t>\</w:t>
            </w:r>
            <w:r>
              <w:rPr>
                <w:rFonts w:ascii="Times New Roman" w:hAnsi="Times New Roman"/>
                <w:sz w:val="24"/>
              </w:rPr>
              <w:t>镇建设用地</w:t>
            </w:r>
          </w:p>
        </w:tc>
        <w:tc>
          <w:tcPr>
            <w:tcW w:w="2266" w:type="dxa"/>
            <w:gridSpan w:val="2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 w:rsidR="000B61E1" w:rsidRDefault="009C444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 w:rsidR="000B61E1">
        <w:trPr>
          <w:cantSplit/>
          <w:trHeight w:hRule="exact" w:val="1324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政府储备地</w:t>
            </w:r>
          </w:p>
        </w:tc>
        <w:tc>
          <w:tcPr>
            <w:tcW w:w="1886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</w:t>
            </w:r>
          </w:p>
        </w:tc>
        <w:tc>
          <w:tcPr>
            <w:tcW w:w="2160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</w:rPr>
              <w:t>8.6115</w:t>
            </w:r>
          </w:p>
        </w:tc>
        <w:tc>
          <w:tcPr>
            <w:tcW w:w="1800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公共管理与公共服务用地</w:t>
            </w:r>
          </w:p>
        </w:tc>
      </w:tr>
      <w:tr w:rsidR="000B61E1">
        <w:trPr>
          <w:cantSplit/>
          <w:trHeight w:hRule="exact" w:val="927"/>
          <w:jc w:val="center"/>
        </w:trPr>
        <w:tc>
          <w:tcPr>
            <w:tcW w:w="816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B61E1" w:rsidRDefault="000B61E1">
      <w:pPr>
        <w:spacing w:line="360" w:lineRule="auto"/>
        <w:rPr>
          <w:rFonts w:ascii="Times New Roman" w:hAnsi="Times New Roman"/>
          <w:sz w:val="24"/>
        </w:rPr>
        <w:sectPr w:rsidR="000B61E1">
          <w:footerReference w:type="default" r:id="rId9"/>
          <w:pgSz w:w="11907" w:h="16840"/>
          <w:pgMar w:top="1984" w:right="1474" w:bottom="1020" w:left="1474" w:header="567" w:footer="1417" w:gutter="0"/>
          <w:cols w:space="720"/>
          <w:titlePg/>
          <w:docGrid w:type="lines" w:linePitch="314"/>
        </w:sectPr>
      </w:pPr>
    </w:p>
    <w:p w:rsidR="000B61E1" w:rsidRDefault="009C444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6441"/>
      </w:tblGrid>
      <w:tr w:rsidR="000B61E1">
        <w:trPr>
          <w:jc w:val="center"/>
        </w:trPr>
        <w:tc>
          <w:tcPr>
            <w:tcW w:w="2088" w:type="dxa"/>
            <w:vAlign w:val="center"/>
          </w:tcPr>
          <w:p w:rsidR="000B61E1" w:rsidRDefault="009C444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ind w:firstLineChars="1800" w:firstLine="43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B61E1">
        <w:trPr>
          <w:jc w:val="center"/>
        </w:trPr>
        <w:tc>
          <w:tcPr>
            <w:tcW w:w="2088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市（地、州）人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部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查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0B61E1" w:rsidRDefault="009C444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B61E1" w:rsidRDefault="009C4444">
            <w:pPr>
              <w:spacing w:line="360" w:lineRule="auto"/>
              <w:ind w:firstLineChars="2000" w:firstLine="48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B61E1">
        <w:trPr>
          <w:jc w:val="center"/>
        </w:trPr>
        <w:tc>
          <w:tcPr>
            <w:tcW w:w="2088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市（地、州）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民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府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6441" w:type="dxa"/>
          </w:tcPr>
          <w:p w:rsidR="000B61E1" w:rsidRDefault="000B61E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ind w:firstLineChars="1700" w:firstLine="4080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</w:t>
            </w:r>
            <w:r>
              <w:rPr>
                <w:rFonts w:ascii="Times New Roman" w:hAnsi="Times New Roman"/>
                <w:sz w:val="24"/>
              </w:rPr>
              <w:t>（公章）</w:t>
            </w:r>
          </w:p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主管领导（签字）：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  <w:tr w:rsidR="000B61E1">
        <w:trPr>
          <w:trHeight w:val="2516"/>
          <w:jc w:val="center"/>
        </w:trPr>
        <w:tc>
          <w:tcPr>
            <w:tcW w:w="2088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  <w:r>
              <w:rPr>
                <w:rFonts w:ascii="Times New Roman" w:hAnsi="Times New Roman"/>
                <w:sz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6441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B61E1" w:rsidRDefault="009C444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制表人：</w:t>
      </w:r>
      <w:r>
        <w:rPr>
          <w:rFonts w:ascii="宋体" w:hAnsi="宋体" w:hint="eastAsia"/>
          <w:sz w:val="24"/>
        </w:rPr>
        <w:t>刘健华</w:t>
      </w:r>
    </w:p>
    <w:p w:rsidR="000B61E1" w:rsidRDefault="000B61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B61E1" w:rsidRDefault="000B61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B61E1" w:rsidRDefault="000B61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B61E1" w:rsidRDefault="000B61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B61E1" w:rsidRDefault="000B61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B61E1" w:rsidRDefault="009C4444">
      <w:pPr>
        <w:pageBreakBefore/>
        <w:spacing w:line="360" w:lineRule="auto"/>
        <w:ind w:firstLineChars="901" w:firstLine="289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二、农用地转用方案</w:t>
      </w:r>
    </w:p>
    <w:p w:rsidR="000B61E1" w:rsidRDefault="009C4444">
      <w:pPr>
        <w:spacing w:line="360" w:lineRule="auto"/>
        <w:ind w:firstLineChars="2500" w:firstLine="60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W w:w="8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1472"/>
        <w:gridCol w:w="2132"/>
        <w:gridCol w:w="540"/>
        <w:gridCol w:w="1592"/>
        <w:gridCol w:w="2133"/>
      </w:tblGrid>
      <w:tr w:rsidR="000B61E1">
        <w:trPr>
          <w:cantSplit/>
          <w:trHeight w:val="395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2132" w:type="dxa"/>
            <w:vMerge w:val="restart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5" w:type="dxa"/>
            <w:gridSpan w:val="3"/>
            <w:vAlign w:val="center"/>
          </w:tcPr>
          <w:p w:rsidR="000B61E1" w:rsidRDefault="009C4444">
            <w:pPr>
              <w:spacing w:line="360" w:lineRule="auto"/>
              <w:ind w:firstLineChars="200" w:firstLine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中</w:t>
            </w:r>
          </w:p>
        </w:tc>
      </w:tr>
      <w:tr w:rsidR="000B61E1">
        <w:trPr>
          <w:cantSplit/>
          <w:trHeight w:val="430"/>
          <w:jc w:val="center"/>
        </w:trPr>
        <w:tc>
          <w:tcPr>
            <w:tcW w:w="2132" w:type="dxa"/>
            <w:gridSpan w:val="2"/>
            <w:vMerge/>
            <w:vAlign w:val="center"/>
          </w:tcPr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/>
            <w:vAlign w:val="center"/>
          </w:tcPr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 w:rsidR="000B61E1" w:rsidRDefault="009C444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 w:rsidR="000B61E1" w:rsidRDefault="009C444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 w:rsidR="000B61E1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2132" w:type="dxa"/>
            <w:vAlign w:val="center"/>
          </w:tcPr>
          <w:p w:rsidR="000B61E1" w:rsidRDefault="009C444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8.5546</w:t>
            </w:r>
          </w:p>
        </w:tc>
        <w:tc>
          <w:tcPr>
            <w:tcW w:w="2132" w:type="dxa"/>
            <w:gridSpan w:val="2"/>
            <w:vAlign w:val="center"/>
          </w:tcPr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0B61E1" w:rsidRDefault="009C444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8.5546</w:t>
            </w:r>
          </w:p>
        </w:tc>
      </w:tr>
      <w:tr w:rsidR="000B61E1">
        <w:trPr>
          <w:trHeight w:val="674"/>
          <w:jc w:val="center"/>
        </w:trPr>
        <w:tc>
          <w:tcPr>
            <w:tcW w:w="2132" w:type="dxa"/>
            <w:gridSpan w:val="2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</w:t>
            </w:r>
            <w:r>
              <w:rPr>
                <w:rFonts w:ascii="Times New Roman" w:hAnsi="Times New Roman"/>
                <w:sz w:val="24"/>
              </w:rPr>
              <w:t>K</w:t>
            </w:r>
            <w:r>
              <w:rPr>
                <w:rFonts w:ascii="Times New Roman" w:hAnsi="Times New Roman"/>
                <w:sz w:val="24"/>
              </w:rPr>
              <w:t>地类）</w:t>
            </w:r>
          </w:p>
        </w:tc>
        <w:tc>
          <w:tcPr>
            <w:tcW w:w="2132" w:type="dxa"/>
            <w:vAlign w:val="center"/>
          </w:tcPr>
          <w:p w:rsidR="000B61E1" w:rsidRDefault="009C444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0.0254</w:t>
            </w:r>
          </w:p>
        </w:tc>
        <w:tc>
          <w:tcPr>
            <w:tcW w:w="2132" w:type="dxa"/>
            <w:gridSpan w:val="2"/>
            <w:vAlign w:val="center"/>
          </w:tcPr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 w:rsidR="000B61E1" w:rsidRDefault="009C4444">
            <w:pPr>
              <w:spacing w:line="360" w:lineRule="auto"/>
              <w:ind w:firstLineChars="100" w:firstLine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0.0254</w:t>
            </w:r>
          </w:p>
        </w:tc>
      </w:tr>
      <w:tr w:rsidR="000B61E1">
        <w:trPr>
          <w:cantSplit/>
          <w:jc w:val="center"/>
        </w:trPr>
        <w:tc>
          <w:tcPr>
            <w:tcW w:w="8529" w:type="dxa"/>
            <w:gridSpan w:val="6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0B61E1">
        <w:trPr>
          <w:cantSplit/>
          <w:jc w:val="center"/>
        </w:trPr>
        <w:tc>
          <w:tcPr>
            <w:tcW w:w="4264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合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  <w:tc>
          <w:tcPr>
            <w:tcW w:w="4265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规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0B61E1">
        <w:trPr>
          <w:cantSplit/>
          <w:jc w:val="center"/>
        </w:trPr>
        <w:tc>
          <w:tcPr>
            <w:tcW w:w="660" w:type="dxa"/>
            <w:vMerge w:val="restart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家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jc w:val="center"/>
        </w:trPr>
        <w:tc>
          <w:tcPr>
            <w:tcW w:w="66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jc w:val="center"/>
        </w:trPr>
        <w:tc>
          <w:tcPr>
            <w:tcW w:w="66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jc w:val="center"/>
        </w:trPr>
        <w:tc>
          <w:tcPr>
            <w:tcW w:w="66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B61E1">
        <w:trPr>
          <w:cantSplit/>
          <w:jc w:val="center"/>
        </w:trPr>
        <w:tc>
          <w:tcPr>
            <w:tcW w:w="66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2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符合</w:t>
            </w:r>
          </w:p>
        </w:tc>
        <w:tc>
          <w:tcPr>
            <w:tcW w:w="54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级</w:t>
            </w:r>
          </w:p>
        </w:tc>
        <w:tc>
          <w:tcPr>
            <w:tcW w:w="2133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jc w:val="center"/>
        </w:trPr>
        <w:tc>
          <w:tcPr>
            <w:tcW w:w="8529" w:type="dxa"/>
            <w:gridSpan w:val="6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转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划</w:t>
            </w:r>
          </w:p>
        </w:tc>
      </w:tr>
      <w:tr w:rsidR="000B61E1">
        <w:trPr>
          <w:cantSplit/>
          <w:jc w:val="center"/>
        </w:trPr>
        <w:tc>
          <w:tcPr>
            <w:tcW w:w="4264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 w:rsidR="000B61E1">
        <w:trPr>
          <w:jc w:val="center"/>
        </w:trPr>
        <w:tc>
          <w:tcPr>
            <w:tcW w:w="2132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 w:rsidR="000B61E1">
        <w:trPr>
          <w:jc w:val="center"/>
        </w:trPr>
        <w:tc>
          <w:tcPr>
            <w:tcW w:w="2132" w:type="dxa"/>
            <w:gridSpan w:val="2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8.5546</w:t>
            </w:r>
          </w:p>
        </w:tc>
        <w:tc>
          <w:tcPr>
            <w:tcW w:w="213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 w:rsidR="000B61E1" w:rsidRDefault="009C4444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8.5546</w:t>
            </w:r>
          </w:p>
        </w:tc>
        <w:tc>
          <w:tcPr>
            <w:tcW w:w="2133" w:type="dxa"/>
          </w:tcPr>
          <w:p w:rsidR="000B61E1" w:rsidRDefault="009C4444">
            <w:pPr>
              <w:spacing w:line="360" w:lineRule="auto"/>
              <w:ind w:firstLineChars="300" w:firstLine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0.0254</w:t>
            </w:r>
          </w:p>
        </w:tc>
      </w:tr>
      <w:tr w:rsidR="000B61E1">
        <w:trPr>
          <w:cantSplit/>
          <w:trHeight w:val="2805"/>
          <w:jc w:val="center"/>
        </w:trPr>
        <w:tc>
          <w:tcPr>
            <w:tcW w:w="8529" w:type="dxa"/>
            <w:gridSpan w:val="6"/>
          </w:tcPr>
          <w:p w:rsidR="000B61E1" w:rsidRDefault="009C4444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val="zh-CN"/>
              </w:rPr>
              <w:t>按规定安排使用调整省指标（珠三角）</w:t>
            </w:r>
          </w:p>
        </w:tc>
      </w:tr>
    </w:tbl>
    <w:p w:rsidR="000B61E1" w:rsidRDefault="009C444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0B61E1" w:rsidRDefault="000B61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B61E1" w:rsidRDefault="000B61E1">
      <w:pPr>
        <w:spacing w:line="360" w:lineRule="auto"/>
        <w:ind w:firstLineChars="901" w:firstLine="2714"/>
        <w:rPr>
          <w:rFonts w:ascii="Times New Roman" w:eastAsia="黑体" w:hAnsi="Times New Roman"/>
          <w:b/>
          <w:bCs/>
          <w:sz w:val="30"/>
        </w:rPr>
      </w:pPr>
    </w:p>
    <w:p w:rsidR="000B61E1" w:rsidRDefault="009C4444"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三、补充耕地方案</w:t>
      </w:r>
    </w:p>
    <w:p w:rsidR="000B61E1" w:rsidRDefault="009C4444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ascii="Times New Roman" w:hAnsi="Times New Roman" w:hint="eastAsia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ascii="Times New Roman" w:hAnsi="Times New Roman" w:hint="eastAsia"/>
          <w:sz w:val="24"/>
        </w:rPr>
        <w:t>元</w:t>
      </w:r>
    </w:p>
    <w:tbl>
      <w:tblPr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017"/>
        <w:gridCol w:w="1675"/>
        <w:gridCol w:w="26"/>
        <w:gridCol w:w="1818"/>
        <w:gridCol w:w="1844"/>
      </w:tblGrid>
      <w:tr w:rsidR="000B61E1">
        <w:trPr>
          <w:trHeight w:val="584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 w:rsidR="000B61E1" w:rsidRDefault="004F75CD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  <w:bookmarkStart w:id="0" w:name="_GoBack"/>
            <w:bookmarkEnd w:id="0"/>
          </w:p>
        </w:tc>
      </w:tr>
      <w:tr w:rsidR="000B61E1">
        <w:trPr>
          <w:trHeight w:hRule="exact" w:val="867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Ansi="宋体" w:hint="eastAsia"/>
                <w:szCs w:val="21"/>
              </w:rPr>
              <w:t>25</w:t>
            </w:r>
            <w:r>
              <w:rPr>
                <w:rFonts w:ascii="宋体" w:hAnsi="宋体" w:hint="eastAsia"/>
                <w:szCs w:val="21"/>
              </w:rPr>
              <w:t>度以上坡耕地</w:t>
            </w:r>
          </w:p>
        </w:tc>
        <w:tc>
          <w:tcPr>
            <w:tcW w:w="2017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楷体" w:eastAsia="楷体" w:hAnsi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 w:rsidR="000B61E1" w:rsidRDefault="004F75CD"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0.0254</w:t>
            </w:r>
          </w:p>
        </w:tc>
      </w:tr>
      <w:tr w:rsidR="000B61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0B61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ascii="宋体" w:hAnsi="宋体" w:hint="eastAsia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增城区人民政府</w:t>
            </w:r>
          </w:p>
        </w:tc>
      </w:tr>
      <w:tr w:rsidR="000B61E1">
        <w:trPr>
          <w:trHeight w:hRule="exact" w:val="567"/>
          <w:jc w:val="center"/>
        </w:trPr>
        <w:tc>
          <w:tcPr>
            <w:tcW w:w="2262" w:type="dxa"/>
            <w:vMerge w:val="restart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义务单位缴纳</w:t>
            </w:r>
          </w:p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耕地开垦费总额</w:t>
            </w:r>
          </w:p>
        </w:tc>
        <w:tc>
          <w:tcPr>
            <w:tcW w:w="1675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0.7112</w:t>
            </w:r>
          </w:p>
        </w:tc>
        <w:tc>
          <w:tcPr>
            <w:tcW w:w="1844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平均缴费标准</w:t>
            </w:r>
          </w:p>
        </w:tc>
        <w:tc>
          <w:tcPr>
            <w:tcW w:w="1844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0B61E1">
        <w:trPr>
          <w:trHeight w:hRule="exact" w:val="567"/>
          <w:jc w:val="center"/>
        </w:trPr>
        <w:tc>
          <w:tcPr>
            <w:tcW w:w="2262" w:type="dxa"/>
            <w:vMerge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实际补充</w:t>
            </w:r>
          </w:p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耕地总费用</w:t>
            </w:r>
          </w:p>
        </w:tc>
        <w:tc>
          <w:tcPr>
            <w:tcW w:w="1675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0.7112</w:t>
            </w:r>
          </w:p>
        </w:tc>
        <w:tc>
          <w:tcPr>
            <w:tcW w:w="1844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平均费用标准</w:t>
            </w:r>
          </w:p>
        </w:tc>
        <w:tc>
          <w:tcPr>
            <w:tcW w:w="1844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28</w:t>
            </w:r>
          </w:p>
        </w:tc>
      </w:tr>
      <w:tr w:rsidR="000B61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440000201812288534</w:t>
            </w:r>
          </w:p>
        </w:tc>
      </w:tr>
      <w:tr w:rsidR="000B61E1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补充耕地情况</w:t>
            </w:r>
          </w:p>
        </w:tc>
      </w:tr>
      <w:tr w:rsidR="000B61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已补充情况</w:t>
            </w:r>
          </w:p>
        </w:tc>
      </w:tr>
      <w:tr w:rsidR="000B61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0.0254</w:t>
            </w:r>
          </w:p>
        </w:tc>
        <w:tc>
          <w:tcPr>
            <w:tcW w:w="3688" w:type="dxa"/>
            <w:gridSpan w:val="3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0.0254</w:t>
            </w:r>
          </w:p>
        </w:tc>
      </w:tr>
      <w:tr w:rsidR="000B61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  <w:tc>
          <w:tcPr>
            <w:tcW w:w="3688" w:type="dxa"/>
            <w:gridSpan w:val="3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</w:p>
        </w:tc>
      </w:tr>
      <w:tr w:rsidR="000B61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419.1</w:t>
            </w:r>
          </w:p>
        </w:tc>
        <w:tc>
          <w:tcPr>
            <w:tcW w:w="3688" w:type="dxa"/>
            <w:gridSpan w:val="3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419.1</w:t>
            </w:r>
          </w:p>
        </w:tc>
      </w:tr>
      <w:tr w:rsidR="000B61E1">
        <w:trPr>
          <w:trHeight w:hRule="exact" w:val="567"/>
          <w:jc w:val="center"/>
        </w:trPr>
        <w:tc>
          <w:tcPr>
            <w:tcW w:w="9642" w:type="dxa"/>
            <w:gridSpan w:val="6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承诺补充</w:t>
            </w:r>
          </w:p>
        </w:tc>
      </w:tr>
      <w:tr w:rsidR="000B61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0B61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B61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B61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0B61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B61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B61E1">
        <w:trPr>
          <w:trHeight w:hRule="exact" w:val="567"/>
          <w:jc w:val="center"/>
        </w:trPr>
        <w:tc>
          <w:tcPr>
            <w:tcW w:w="2262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 w:rsidR="000B61E1" w:rsidRDefault="009C4444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完成时限</w:t>
            </w:r>
          </w:p>
        </w:tc>
      </w:tr>
      <w:tr w:rsidR="000B61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 w:rsidR="000B61E1">
        <w:trPr>
          <w:trHeight w:hRule="exact" w:val="454"/>
          <w:jc w:val="center"/>
        </w:trPr>
        <w:tc>
          <w:tcPr>
            <w:tcW w:w="2262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 w:rsidR="000B61E1" w:rsidRDefault="000B61E1"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0B61E1" w:rsidRDefault="009C4444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0B61E1" w:rsidRDefault="000B61E1">
      <w:pPr>
        <w:spacing w:line="360" w:lineRule="auto"/>
        <w:rPr>
          <w:rFonts w:ascii="宋体" w:hAnsi="宋体"/>
          <w:sz w:val="24"/>
        </w:rPr>
      </w:pPr>
    </w:p>
    <w:p w:rsidR="000B61E1" w:rsidRDefault="009C4444"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lastRenderedPageBreak/>
        <w:t>四、征收土地方案（汇总）</w:t>
      </w:r>
    </w:p>
    <w:p w:rsidR="000B61E1" w:rsidRDefault="009C4444">
      <w:pPr>
        <w:spacing w:line="360" w:lineRule="auto"/>
        <w:ind w:firstLineChars="2300" w:firstLine="55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 w:rsidR="000B61E1"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朱村街</w:t>
            </w:r>
          </w:p>
        </w:tc>
      </w:tr>
      <w:tr w:rsidR="000B61E1">
        <w:trPr>
          <w:cantSplit/>
          <w:jc w:val="center"/>
        </w:trPr>
        <w:tc>
          <w:tcPr>
            <w:tcW w:w="2220" w:type="dxa"/>
            <w:gridSpan w:val="3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横塱村第一、第二、第八经济合作社</w:t>
            </w:r>
          </w:p>
        </w:tc>
      </w:tr>
      <w:tr w:rsidR="000B61E1"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属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况</w:t>
            </w:r>
          </w:p>
        </w:tc>
        <w:tc>
          <w:tcPr>
            <w:tcW w:w="6781" w:type="dxa"/>
            <w:gridSpan w:val="6"/>
          </w:tcPr>
          <w:p w:rsidR="000B61E1" w:rsidRDefault="009C4444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 w:rsidR="000B61E1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1422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  <w:tc>
          <w:tcPr>
            <w:tcW w:w="1422" w:type="dxa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数</w:t>
            </w:r>
          </w:p>
        </w:tc>
      </w:tr>
      <w:tr w:rsidR="000B61E1">
        <w:trPr>
          <w:cantSplit/>
          <w:trHeight w:val="538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val="543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val="548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>类</w:t>
            </w:r>
          </w:p>
        </w:tc>
        <w:tc>
          <w:tcPr>
            <w:tcW w:w="1421" w:type="dxa"/>
            <w:gridSpan w:val="2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积</w:t>
            </w:r>
          </w:p>
        </w:tc>
        <w:tc>
          <w:tcPr>
            <w:tcW w:w="4266" w:type="dxa"/>
            <w:gridSpan w:val="3"/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标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准</w:t>
            </w:r>
          </w:p>
        </w:tc>
      </w:tr>
      <w:tr w:rsidR="000B61E1">
        <w:trPr>
          <w:cantSplit/>
          <w:trHeight w:val="593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3.6232</w:t>
            </w:r>
          </w:p>
        </w:tc>
        <w:tc>
          <w:tcPr>
            <w:tcW w:w="4266" w:type="dxa"/>
            <w:gridSpan w:val="3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2</w:t>
            </w:r>
            <w:r>
              <w:rPr>
                <w:rFonts w:ascii="黑体" w:eastAsia="黑体" w:hint="eastAsia"/>
              </w:rPr>
              <w:t>.</w:t>
            </w:r>
            <w:r>
              <w:rPr>
                <w:rFonts w:ascii="黑体" w:eastAsia="黑体" w:hint="eastAsia"/>
              </w:rPr>
              <w:t>65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 w:hint="eastAsia"/>
              </w:rPr>
              <w:t>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0B61E1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</w:t>
            </w:r>
            <w:r>
              <w:rPr>
                <w:rFonts w:ascii="Times New Roman" w:hAnsi="Times New Roman"/>
                <w:sz w:val="24"/>
              </w:rPr>
              <w:t xml:space="preserve">       </w:t>
            </w:r>
            <w:r>
              <w:rPr>
                <w:rFonts w:ascii="Times New Roman" w:hAnsi="Times New Roman"/>
                <w:sz w:val="24"/>
              </w:rPr>
              <w:t>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21" w:type="dxa"/>
            <w:gridSpan w:val="2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4.9060</w:t>
            </w:r>
          </w:p>
        </w:tc>
        <w:tc>
          <w:tcPr>
            <w:tcW w:w="4266" w:type="dxa"/>
            <w:gridSpan w:val="3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5.7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 w:hint="eastAsia"/>
              </w:rPr>
              <w:t>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0B61E1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水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面</w:t>
            </w:r>
          </w:p>
        </w:tc>
        <w:tc>
          <w:tcPr>
            <w:tcW w:w="1421" w:type="dxa"/>
            <w:gridSpan w:val="2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0.0254</w:t>
            </w:r>
          </w:p>
        </w:tc>
        <w:tc>
          <w:tcPr>
            <w:tcW w:w="4266" w:type="dxa"/>
            <w:gridSpan w:val="3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12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 w:hint="eastAsia"/>
              </w:rPr>
              <w:t>，安置补助费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0B61E1">
        <w:trPr>
          <w:cantSplit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val="563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0.0569</w:t>
            </w:r>
          </w:p>
        </w:tc>
        <w:tc>
          <w:tcPr>
            <w:tcW w:w="4266" w:type="dxa"/>
            <w:gridSpan w:val="3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ascii="宋体" w:hAnsi="宋体" w:hint="eastAsia"/>
              </w:rPr>
              <w:t>前三年平均年产值</w:t>
            </w:r>
            <w:r>
              <w:rPr>
                <w:rFonts w:ascii="黑体" w:eastAsia="黑体" w:hint="eastAsia"/>
              </w:rPr>
              <w:t>5.55</w:t>
            </w:r>
            <w:r>
              <w:rPr>
                <w:rFonts w:ascii="宋体" w:hAnsi="宋体" w:hint="eastAsia"/>
              </w:rPr>
              <w:t>万元</w:t>
            </w:r>
            <w:r>
              <w:rPr>
                <w:rFonts w:ascii="宋体" w:hAnsi="宋体" w:hint="eastAsia"/>
              </w:rPr>
              <w:t>/</w:t>
            </w:r>
            <w:r>
              <w:rPr>
                <w:rFonts w:ascii="宋体" w:hAnsi="宋体" w:hint="eastAsia"/>
              </w:rPr>
              <w:t>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ascii="宋体" w:hAnsi="宋体" w:hint="eastAsia"/>
              </w:rPr>
              <w:t>10</w:t>
            </w:r>
            <w:r>
              <w:rPr>
                <w:rFonts w:ascii="宋体" w:hAnsi="宋体" w:hint="eastAsia"/>
              </w:rPr>
              <w:t>倍</w:t>
            </w:r>
            <w:r>
              <w:rPr>
                <w:rFonts w:ascii="宋体" w:hAnsi="宋体"/>
              </w:rPr>
              <w:t>补偿。</w:t>
            </w:r>
          </w:p>
        </w:tc>
      </w:tr>
      <w:tr w:rsidR="000B61E1">
        <w:trPr>
          <w:cantSplit/>
          <w:trHeight w:val="608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利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421" w:type="dxa"/>
            <w:gridSpan w:val="2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val="578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 w:rsidR="000B61E1" w:rsidRDefault="000B61E1">
            <w:pPr>
              <w:spacing w:line="360" w:lineRule="auto"/>
              <w:ind w:firstLineChars="200"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 w:rsidR="000B61E1" w:rsidRDefault="000B61E1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 w:rsidR="000B61E1" w:rsidRDefault="000B61E1">
            <w:pPr>
              <w:spacing w:line="360" w:lineRule="auto"/>
              <w:ind w:firstLineChars="700" w:firstLine="1680"/>
              <w:rPr>
                <w:rFonts w:ascii="Times New Roman" w:hAnsi="Times New Roman"/>
                <w:sz w:val="24"/>
              </w:rPr>
            </w:pPr>
          </w:p>
        </w:tc>
      </w:tr>
    </w:tbl>
    <w:p w:rsidR="000B61E1" w:rsidRDefault="009C4444"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续一：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2340"/>
        <w:gridCol w:w="1280"/>
        <w:gridCol w:w="2556"/>
        <w:gridCol w:w="1561"/>
      </w:tblGrid>
      <w:tr w:rsidR="000B61E1">
        <w:trPr>
          <w:cantSplit/>
          <w:jc w:val="center"/>
        </w:trPr>
        <w:tc>
          <w:tcPr>
            <w:tcW w:w="1008" w:type="dxa"/>
            <w:vMerge w:val="restart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</w:t>
            </w:r>
            <w:r>
              <w:rPr>
                <w:rFonts w:ascii="Times New Roman" w:hAnsi="Times New Roman"/>
                <w:sz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</w:rPr>
              <w:t>称</w:t>
            </w:r>
          </w:p>
        </w:tc>
        <w:tc>
          <w:tcPr>
            <w:tcW w:w="5397" w:type="dxa"/>
            <w:gridSpan w:val="3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 w:rsidR="000B61E1">
        <w:trPr>
          <w:cantSplit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 w:rsidR="000B61E1" w:rsidRDefault="009C4444">
            <w:pPr>
              <w:spacing w:line="360" w:lineRule="auto"/>
              <w:jc w:val="center"/>
            </w:pPr>
            <w:r>
              <w:rPr>
                <w:rFonts w:hint="eastAsia"/>
              </w:rPr>
              <w:t>256.6381</w:t>
            </w:r>
            <w:r>
              <w:rPr>
                <w:rFonts w:hint="eastAsia"/>
              </w:rPr>
              <w:t>万元</w:t>
            </w:r>
          </w:p>
        </w:tc>
      </w:tr>
      <w:tr w:rsidR="000B61E1">
        <w:trPr>
          <w:cantSplit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 w:rsidR="000B61E1" w:rsidRDefault="009C4444">
            <w:pPr>
              <w:spacing w:line="360" w:lineRule="auto"/>
              <w:jc w:val="center"/>
            </w:pPr>
            <w:r>
              <w:rPr>
                <w:rFonts w:hint="eastAsia"/>
              </w:rPr>
              <w:t>0.8535</w:t>
            </w:r>
            <w:r>
              <w:rPr>
                <w:rFonts w:hint="eastAsia"/>
              </w:rPr>
              <w:t>万元</w:t>
            </w:r>
          </w:p>
        </w:tc>
      </w:tr>
      <w:tr w:rsidR="000B61E1">
        <w:trPr>
          <w:cantSplit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jc w:val="center"/>
        </w:trPr>
        <w:tc>
          <w:tcPr>
            <w:tcW w:w="3348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713.8126</w:t>
            </w: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2556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82.8906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公顷</w:t>
            </w:r>
          </w:p>
        </w:tc>
      </w:tr>
      <w:tr w:rsidR="000B61E1">
        <w:trPr>
          <w:cantSplit/>
          <w:jc w:val="center"/>
        </w:trPr>
        <w:tc>
          <w:tcPr>
            <w:tcW w:w="3348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  <w:tc>
          <w:tcPr>
            <w:tcW w:w="2556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 w:rsidR="000B61E1" w:rsidRDefault="009C4444">
            <w:pPr>
              <w:spacing w:line="360" w:lineRule="auto"/>
              <w:ind w:firstLineChars="100" w:firstLine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0</w:t>
            </w:r>
          </w:p>
        </w:tc>
      </w:tr>
      <w:tr w:rsidR="000B61E1">
        <w:trPr>
          <w:cantSplit/>
          <w:jc w:val="center"/>
        </w:trPr>
        <w:tc>
          <w:tcPr>
            <w:tcW w:w="3348" w:type="dxa"/>
            <w:gridSpan w:val="2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0.12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 xml:space="preserve"> /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556" w:type="dxa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0.12</w:t>
            </w:r>
            <w:r>
              <w:rPr>
                <w:rFonts w:hint="eastAsia"/>
                <w:szCs w:val="21"/>
              </w:rPr>
              <w:t>公顷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人</w:t>
            </w:r>
          </w:p>
        </w:tc>
      </w:tr>
      <w:tr w:rsidR="000B61E1">
        <w:trPr>
          <w:cantSplit/>
          <w:jc w:val="center"/>
        </w:trPr>
        <w:tc>
          <w:tcPr>
            <w:tcW w:w="1008" w:type="dxa"/>
            <w:vMerge w:val="restart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 w:rsidR="000B61E1" w:rsidRDefault="009C444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 w:rsidR="000B61E1" w:rsidRDefault="009C4444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支付安置补助费进行安置</w:t>
            </w:r>
          </w:p>
        </w:tc>
      </w:tr>
      <w:tr w:rsidR="000B61E1">
        <w:trPr>
          <w:cantSplit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0B61E1" w:rsidRDefault="009C444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 w:rsidR="000B61E1" w:rsidRDefault="000B61E1">
            <w:pPr>
              <w:spacing w:line="360" w:lineRule="auto"/>
              <w:ind w:firstLineChars="400" w:firstLine="960"/>
              <w:rPr>
                <w:rFonts w:ascii="Times New Roman" w:hAnsi="Times New Roman"/>
                <w:sz w:val="24"/>
              </w:rPr>
            </w:pPr>
          </w:p>
        </w:tc>
      </w:tr>
      <w:tr w:rsidR="000B61E1">
        <w:trPr>
          <w:cantSplit/>
          <w:trHeight w:val="2270"/>
          <w:jc w:val="center"/>
        </w:trPr>
        <w:tc>
          <w:tcPr>
            <w:tcW w:w="1008" w:type="dxa"/>
            <w:vMerge/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0B61E1" w:rsidRDefault="009C4444"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 w:rsidR="000B61E1" w:rsidRDefault="009C4444"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</w:t>
            </w:r>
            <w:r>
              <w:rPr>
                <w:rFonts w:ascii="Times New Roman" w:hAnsi="Times New Roman" w:hint="eastAsia"/>
                <w:sz w:val="24"/>
              </w:rPr>
              <w:t>在增城市</w:t>
            </w:r>
            <w:r>
              <w:rPr>
                <w:rFonts w:ascii="Times New Roman" w:hAnsi="Times New Roman" w:hint="eastAsia"/>
                <w:sz w:val="24"/>
              </w:rPr>
              <w:t>2012</w:t>
            </w:r>
            <w:r>
              <w:rPr>
                <w:rFonts w:ascii="Times New Roman" w:hAnsi="Times New Roman" w:hint="eastAsia"/>
                <w:sz w:val="24"/>
              </w:rPr>
              <w:t>年度第十六批次城镇建设用地（粤国土资（建）字﹝</w:t>
            </w:r>
            <w:r>
              <w:rPr>
                <w:rFonts w:ascii="Times New Roman" w:hAnsi="Times New Roman" w:hint="eastAsia"/>
                <w:sz w:val="24"/>
              </w:rPr>
              <w:t>2014</w:t>
            </w:r>
            <w:r>
              <w:rPr>
                <w:rFonts w:ascii="Times New Roman" w:hAnsi="Times New Roman" w:hint="eastAsia"/>
                <w:sz w:val="24"/>
              </w:rPr>
              <w:t>〕</w:t>
            </w:r>
            <w:r>
              <w:rPr>
                <w:rFonts w:ascii="Times New Roman" w:hAnsi="Times New Roman" w:hint="eastAsia"/>
                <w:sz w:val="24"/>
              </w:rPr>
              <w:t>778</w:t>
            </w:r>
            <w:r>
              <w:rPr>
                <w:rFonts w:ascii="Times New Roman" w:hAnsi="Times New Roman" w:hint="eastAsia"/>
                <w:sz w:val="24"/>
              </w:rPr>
              <w:t>号）中落实留用地。</w:t>
            </w:r>
          </w:p>
        </w:tc>
      </w:tr>
      <w:tr w:rsidR="000B61E1">
        <w:trPr>
          <w:cantSplit/>
          <w:trHeight w:val="3793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0B61E1" w:rsidRDefault="009C4444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sz="4" w:space="0" w:color="auto"/>
            </w:tcBorders>
          </w:tcPr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0B61E1" w:rsidRDefault="000B61E1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B61E1" w:rsidRDefault="009C4444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ascii="宋体" w:hAnsi="宋体" w:hint="eastAsia"/>
          <w:sz w:val="24"/>
        </w:rPr>
        <w:t>刘健华</w:t>
      </w:r>
    </w:p>
    <w:p w:rsidR="000B61E1" w:rsidRDefault="000B61E1">
      <w:pPr>
        <w:spacing w:line="360" w:lineRule="auto"/>
        <w:rPr>
          <w:rFonts w:ascii="Times New Roman" w:hAnsi="Times New Roman"/>
          <w:b/>
          <w:bCs/>
          <w:sz w:val="32"/>
        </w:rPr>
      </w:pPr>
    </w:p>
    <w:sectPr w:rsidR="000B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444" w:rsidRDefault="009C4444">
      <w:r>
        <w:separator/>
      </w:r>
    </w:p>
  </w:endnote>
  <w:endnote w:type="continuationSeparator" w:id="0">
    <w:p w:rsidR="009C4444" w:rsidRDefault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1E1" w:rsidRDefault="009C4444">
    <w:pPr>
      <w:pStyle w:val="a5"/>
    </w:pPr>
    <w:r>
      <w:pict>
        <v:rect id="文本框16" o:spid="_x0000_s3073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0B61E1" w:rsidRDefault="009C4444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01DD6" w:rsidRPr="00201DD6">
                  <w:rPr>
                    <w:noProof/>
                  </w:rPr>
                  <w:t>6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444" w:rsidRDefault="009C4444">
      <w:r>
        <w:separator/>
      </w:r>
    </w:p>
  </w:footnote>
  <w:footnote w:type="continuationSeparator" w:id="0">
    <w:p w:rsidR="009C4444" w:rsidRDefault="009C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pStyle w:val="Char"/>
      <w:suff w:val="nothing"/>
      <w:lvlText w:val="%1."/>
      <w:lvlJc w:val="left"/>
    </w:lvl>
    <w:lvl w:ilvl="1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2387"/>
    <w:rsid w:val="00062C7C"/>
    <w:rsid w:val="000672BC"/>
    <w:rsid w:val="0007321E"/>
    <w:rsid w:val="000812D8"/>
    <w:rsid w:val="00081E56"/>
    <w:rsid w:val="00084004"/>
    <w:rsid w:val="00084BB0"/>
    <w:rsid w:val="000B2041"/>
    <w:rsid w:val="000B61E1"/>
    <w:rsid w:val="000F10E3"/>
    <w:rsid w:val="000F59E1"/>
    <w:rsid w:val="001078FB"/>
    <w:rsid w:val="001261D9"/>
    <w:rsid w:val="00127FE2"/>
    <w:rsid w:val="001311BC"/>
    <w:rsid w:val="00132D4C"/>
    <w:rsid w:val="00133849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E0E6B"/>
    <w:rsid w:val="001E49DF"/>
    <w:rsid w:val="00201DD6"/>
    <w:rsid w:val="0020262D"/>
    <w:rsid w:val="00203214"/>
    <w:rsid w:val="002317B9"/>
    <w:rsid w:val="0023432C"/>
    <w:rsid w:val="00234DFC"/>
    <w:rsid w:val="0023505D"/>
    <w:rsid w:val="00245C3F"/>
    <w:rsid w:val="0027584E"/>
    <w:rsid w:val="00295D0F"/>
    <w:rsid w:val="002C15F7"/>
    <w:rsid w:val="002C57C8"/>
    <w:rsid w:val="002F0438"/>
    <w:rsid w:val="002F74E2"/>
    <w:rsid w:val="002F7EF1"/>
    <w:rsid w:val="003024A1"/>
    <w:rsid w:val="0031468C"/>
    <w:rsid w:val="00341333"/>
    <w:rsid w:val="0036278C"/>
    <w:rsid w:val="003761CE"/>
    <w:rsid w:val="003771CB"/>
    <w:rsid w:val="00390EA8"/>
    <w:rsid w:val="003A2E0C"/>
    <w:rsid w:val="003A7851"/>
    <w:rsid w:val="003B651D"/>
    <w:rsid w:val="003D14C4"/>
    <w:rsid w:val="003F42E3"/>
    <w:rsid w:val="00402AFF"/>
    <w:rsid w:val="00403C61"/>
    <w:rsid w:val="00405427"/>
    <w:rsid w:val="00446D87"/>
    <w:rsid w:val="00447304"/>
    <w:rsid w:val="004510C8"/>
    <w:rsid w:val="00457743"/>
    <w:rsid w:val="00464325"/>
    <w:rsid w:val="004660D2"/>
    <w:rsid w:val="004A5690"/>
    <w:rsid w:val="004C006E"/>
    <w:rsid w:val="004C7B81"/>
    <w:rsid w:val="004D2299"/>
    <w:rsid w:val="004E25C6"/>
    <w:rsid w:val="004F75CD"/>
    <w:rsid w:val="00511F68"/>
    <w:rsid w:val="00513C86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51844"/>
    <w:rsid w:val="00663BE8"/>
    <w:rsid w:val="00671431"/>
    <w:rsid w:val="00677214"/>
    <w:rsid w:val="0068548E"/>
    <w:rsid w:val="006A3F5F"/>
    <w:rsid w:val="006B047B"/>
    <w:rsid w:val="006C5A53"/>
    <w:rsid w:val="006E2BC7"/>
    <w:rsid w:val="006E4250"/>
    <w:rsid w:val="006E694E"/>
    <w:rsid w:val="00702582"/>
    <w:rsid w:val="00710652"/>
    <w:rsid w:val="00744F07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5BEE"/>
    <w:rsid w:val="00877BBC"/>
    <w:rsid w:val="00890098"/>
    <w:rsid w:val="008B2CD4"/>
    <w:rsid w:val="008E2D5D"/>
    <w:rsid w:val="008F4D9A"/>
    <w:rsid w:val="009150D8"/>
    <w:rsid w:val="00921EB9"/>
    <w:rsid w:val="0093009C"/>
    <w:rsid w:val="0093165B"/>
    <w:rsid w:val="00944895"/>
    <w:rsid w:val="00947802"/>
    <w:rsid w:val="009556C1"/>
    <w:rsid w:val="009644F8"/>
    <w:rsid w:val="00965598"/>
    <w:rsid w:val="00994DAD"/>
    <w:rsid w:val="009B3C2A"/>
    <w:rsid w:val="009C0C6E"/>
    <w:rsid w:val="009C4444"/>
    <w:rsid w:val="009E2E7A"/>
    <w:rsid w:val="00A0276E"/>
    <w:rsid w:val="00A05396"/>
    <w:rsid w:val="00A1272F"/>
    <w:rsid w:val="00A41692"/>
    <w:rsid w:val="00A656DA"/>
    <w:rsid w:val="00AA1479"/>
    <w:rsid w:val="00AC01D9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B0CC4"/>
    <w:rsid w:val="00BB22AF"/>
    <w:rsid w:val="00BC59D6"/>
    <w:rsid w:val="00BD2768"/>
    <w:rsid w:val="00BD28B8"/>
    <w:rsid w:val="00BE3A55"/>
    <w:rsid w:val="00C07F72"/>
    <w:rsid w:val="00C23557"/>
    <w:rsid w:val="00C32CB1"/>
    <w:rsid w:val="00C635EF"/>
    <w:rsid w:val="00C65899"/>
    <w:rsid w:val="00C658BE"/>
    <w:rsid w:val="00C83241"/>
    <w:rsid w:val="00C95D11"/>
    <w:rsid w:val="00C967B4"/>
    <w:rsid w:val="00CB125B"/>
    <w:rsid w:val="00CD06C8"/>
    <w:rsid w:val="00CD4874"/>
    <w:rsid w:val="00CE2945"/>
    <w:rsid w:val="00CE7AF6"/>
    <w:rsid w:val="00CF265C"/>
    <w:rsid w:val="00CF370F"/>
    <w:rsid w:val="00D03196"/>
    <w:rsid w:val="00D046CE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F4EE5"/>
    <w:rsid w:val="00E032F2"/>
    <w:rsid w:val="00E1464A"/>
    <w:rsid w:val="00E21654"/>
    <w:rsid w:val="00E27F81"/>
    <w:rsid w:val="00E27F84"/>
    <w:rsid w:val="00E36B6D"/>
    <w:rsid w:val="00E45F5A"/>
    <w:rsid w:val="00E71879"/>
    <w:rsid w:val="00EA6B3E"/>
    <w:rsid w:val="00EA7BA9"/>
    <w:rsid w:val="00EB4F27"/>
    <w:rsid w:val="00EC2985"/>
    <w:rsid w:val="00EC2D06"/>
    <w:rsid w:val="00ED47FC"/>
    <w:rsid w:val="00ED4C27"/>
    <w:rsid w:val="00F11229"/>
    <w:rsid w:val="00F13EFD"/>
    <w:rsid w:val="00F2189F"/>
    <w:rsid w:val="00F3091A"/>
    <w:rsid w:val="00F34ED7"/>
    <w:rsid w:val="00F55B3A"/>
    <w:rsid w:val="00FB4109"/>
    <w:rsid w:val="00FC68BA"/>
    <w:rsid w:val="00FD4F57"/>
    <w:rsid w:val="00FF2B16"/>
    <w:rsid w:val="00FF6E33"/>
    <w:rsid w:val="0E637A17"/>
    <w:rsid w:val="20D248A7"/>
    <w:rsid w:val="25222972"/>
    <w:rsid w:val="25E140CB"/>
    <w:rsid w:val="2C7951BE"/>
    <w:rsid w:val="31C97C3C"/>
    <w:rsid w:val="325C1D07"/>
    <w:rsid w:val="344B79A2"/>
    <w:rsid w:val="42B763FD"/>
    <w:rsid w:val="430F10E3"/>
    <w:rsid w:val="4ED04D5D"/>
    <w:rsid w:val="504D20B8"/>
    <w:rsid w:val="57C964A0"/>
    <w:rsid w:val="589579E7"/>
    <w:rsid w:val="5BF603B0"/>
    <w:rsid w:val="5D374E0E"/>
    <w:rsid w:val="5F272516"/>
    <w:rsid w:val="654A4D52"/>
    <w:rsid w:val="67680287"/>
    <w:rsid w:val="6F6035F8"/>
    <w:rsid w:val="70BF505C"/>
    <w:rsid w:val="70D7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0"/>
    <w:qFormat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a4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正文文本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paragraph" w:customStyle="1" w:styleId="Char">
    <w:name w:val="Char"/>
    <w:basedOn w:val="a"/>
    <w:qFormat/>
    <w:pPr>
      <w:numPr>
        <w:numId w:val="1"/>
      </w:numPr>
      <w:tabs>
        <w:tab w:val="left" w:pos="2280"/>
      </w:tabs>
    </w:pPr>
  </w:style>
  <w:style w:type="paragraph" w:customStyle="1" w:styleId="Char10">
    <w:name w:val="Char1"/>
    <w:basedOn w:val="a"/>
    <w:qFormat/>
    <w:pPr>
      <w:tabs>
        <w:tab w:val="left" w:pos="2280"/>
      </w:tabs>
    </w:pPr>
  </w:style>
  <w:style w:type="character" w:customStyle="1" w:styleId="Char1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383</Words>
  <Characters>2185</Characters>
  <Application>Microsoft Office Word</Application>
  <DocSecurity>0</DocSecurity>
  <Lines>18</Lines>
  <Paragraphs>5</Paragraphs>
  <ScaleCrop>false</ScaleCrop>
  <Company>微软中国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钟贤</dc:creator>
  <cp:lastModifiedBy>Administrator</cp:lastModifiedBy>
  <cp:revision>16</cp:revision>
  <cp:lastPrinted>2018-11-25T10:04:00Z</cp:lastPrinted>
  <dcterms:created xsi:type="dcterms:W3CDTF">2018-08-20T02:06:00Z</dcterms:created>
  <dcterms:modified xsi:type="dcterms:W3CDTF">2018-11-27T10:45:00Z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