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C7" w:rsidRDefault="00733FC7" w:rsidP="00733FC7">
      <w:pPr>
        <w:spacing w:line="560" w:lineRule="exact"/>
        <w:rPr>
          <w:rFonts w:ascii="黑体" w:eastAsia="黑体" w:hAnsi="Calibri" w:cs="黑体" w:hint="eastAsia"/>
          <w:sz w:val="28"/>
          <w:szCs w:val="28"/>
        </w:rPr>
      </w:pPr>
      <w:r>
        <w:rPr>
          <w:rFonts w:ascii="黑体" w:eastAsia="黑体" w:cs="黑体" w:hint="eastAsia"/>
          <w:sz w:val="28"/>
          <w:szCs w:val="28"/>
        </w:rPr>
        <w:t>附件2</w:t>
      </w:r>
    </w:p>
    <w:p w:rsidR="00733FC7" w:rsidRDefault="00733FC7" w:rsidP="00733FC7">
      <w:pPr>
        <w:spacing w:line="560" w:lineRule="exact"/>
        <w:rPr>
          <w:rFonts w:ascii="黑体" w:eastAsia="黑体" w:cs="黑体" w:hint="eastAsia"/>
          <w:sz w:val="32"/>
          <w:szCs w:val="32"/>
        </w:rPr>
      </w:pPr>
    </w:p>
    <w:p w:rsidR="00733FC7" w:rsidRDefault="00733FC7" w:rsidP="00733FC7">
      <w:pPr>
        <w:snapToGrid w:val="0"/>
        <w:spacing w:line="600" w:lineRule="exact"/>
        <w:jc w:val="center"/>
        <w:rPr>
          <w:rFonts w:ascii="方正小标宋简体" w:eastAsia="方正小标宋简体" w:hint="eastAsia"/>
          <w:color w:val="000000"/>
          <w:sz w:val="44"/>
          <w:szCs w:val="44"/>
        </w:rPr>
      </w:pPr>
      <w:r>
        <w:rPr>
          <w:rFonts w:ascii="方正小标宋简体" w:eastAsia="方正小标宋简体" w:hAnsi="宋体" w:cs="宋体" w:hint="eastAsia"/>
          <w:bCs/>
          <w:color w:val="000000"/>
          <w:sz w:val="44"/>
          <w:szCs w:val="44"/>
        </w:rPr>
        <w:t>火灾隐患整治相关要求</w:t>
      </w:r>
    </w:p>
    <w:p w:rsidR="00733FC7" w:rsidRDefault="00733FC7" w:rsidP="00733FC7">
      <w:pPr>
        <w:snapToGrid w:val="0"/>
        <w:spacing w:line="600" w:lineRule="exact"/>
        <w:ind w:firstLine="540"/>
        <w:jc w:val="center"/>
        <w:rPr>
          <w:rFonts w:ascii="Calibri" w:eastAsia="Times New Roman" w:hint="eastAsia"/>
          <w:color w:val="000000"/>
          <w:sz w:val="44"/>
          <w:szCs w:val="44"/>
        </w:rPr>
      </w:pPr>
    </w:p>
    <w:p w:rsidR="00733FC7" w:rsidRDefault="00733FC7" w:rsidP="00733FC7">
      <w:pPr>
        <w:snapToGrid w:val="0"/>
        <w:spacing w:line="60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对存在以下五种情形的，由辖区政府挂牌督办整改：</w:t>
      </w:r>
    </w:p>
    <w:p w:rsidR="00733FC7" w:rsidRDefault="00733FC7" w:rsidP="00733FC7">
      <w:pPr>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w:t>
      </w:r>
      <w:r>
        <w:rPr>
          <w:rFonts w:ascii="仿宋_GB2312" w:eastAsia="仿宋_GB2312" w:cs="仿宋_GB2312" w:hint="eastAsia"/>
          <w:color w:val="000000"/>
          <w:sz w:val="32"/>
          <w:szCs w:val="32"/>
        </w:rPr>
        <w:t>生产、储存和装卸易燃易爆化学品的工厂、仓库和专用车站、码头、储罐区，未设置在城区的边缘或相对独立的安全地带的；</w:t>
      </w:r>
    </w:p>
    <w:p w:rsidR="00733FC7" w:rsidRDefault="00733FC7" w:rsidP="00733FC7">
      <w:pPr>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w:t>
      </w:r>
      <w:r>
        <w:rPr>
          <w:rFonts w:ascii="仿宋_GB2312" w:eastAsia="仿宋_GB2312" w:cs="仿宋_GB2312" w:hint="eastAsia"/>
          <w:color w:val="000000"/>
          <w:sz w:val="32"/>
          <w:szCs w:val="32"/>
        </w:rPr>
        <w:t>.城市建成区内的加油站、天然气或液化石油气加气站、加油加气合建站的储量达到或超过</w:t>
      </w:r>
      <w:r>
        <w:rPr>
          <w:rFonts w:ascii="仿宋_GB2312" w:eastAsia="仿宋_GB2312" w:hint="eastAsia"/>
          <w:color w:val="000000"/>
          <w:sz w:val="32"/>
          <w:szCs w:val="32"/>
        </w:rPr>
        <w:t>GB 50156</w:t>
      </w:r>
      <w:r>
        <w:rPr>
          <w:rFonts w:ascii="仿宋_GB2312" w:eastAsia="仿宋_GB2312" w:cs="仿宋_GB2312" w:hint="eastAsia"/>
          <w:color w:val="000000"/>
          <w:sz w:val="32"/>
          <w:szCs w:val="32"/>
        </w:rPr>
        <w:t>对一级站的规定的；</w:t>
      </w:r>
    </w:p>
    <w:p w:rsidR="00733FC7" w:rsidRDefault="00733FC7" w:rsidP="00733FC7">
      <w:pPr>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w:t>
      </w:r>
      <w:r>
        <w:rPr>
          <w:rFonts w:ascii="仿宋_GB2312" w:eastAsia="仿宋_GB2312" w:cs="仿宋_GB2312" w:hint="eastAsia"/>
          <w:color w:val="000000"/>
          <w:sz w:val="32"/>
          <w:szCs w:val="32"/>
        </w:rPr>
        <w:t>.存在大量耐火等级低、防火间距不足、消防通道不畅、消防设施缺损等消防违法行为和火灾隐患的连片区域；</w:t>
      </w:r>
    </w:p>
    <w:p w:rsidR="00733FC7" w:rsidRDefault="00733FC7" w:rsidP="00733FC7">
      <w:pPr>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w:t>
      </w:r>
      <w:r>
        <w:rPr>
          <w:rFonts w:ascii="仿宋_GB2312" w:eastAsia="仿宋_GB2312" w:cs="仿宋_GB2312" w:hint="eastAsia"/>
          <w:color w:val="000000"/>
          <w:sz w:val="32"/>
          <w:szCs w:val="32"/>
        </w:rPr>
        <w:t>.住宿与生产、储存、经营等一种或几种用途混合设置在同一连通空间内的合用场所的连片区域；</w:t>
      </w:r>
    </w:p>
    <w:p w:rsidR="00733FC7" w:rsidRDefault="00733FC7" w:rsidP="00733FC7">
      <w:pPr>
        <w:snapToGri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w:t>
      </w:r>
      <w:r>
        <w:rPr>
          <w:rFonts w:ascii="仿宋_GB2312" w:eastAsia="仿宋_GB2312" w:cs="仿宋_GB2312" w:hint="eastAsia"/>
          <w:color w:val="000000"/>
          <w:sz w:val="32"/>
          <w:szCs w:val="32"/>
        </w:rPr>
        <w:t>.严重影响公共消防安全，且整改难度大，被判定为重大火灾隐患，关停查封后容易对经济社会稳定产生影响的单位、场所。</w:t>
      </w:r>
    </w:p>
    <w:p w:rsidR="000142E1" w:rsidRPr="00733FC7" w:rsidRDefault="000142E1"/>
    <w:sectPr w:rsidR="000142E1" w:rsidRPr="00733FC7" w:rsidSect="000142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3FC7"/>
    <w:rsid w:val="00000C93"/>
    <w:rsid w:val="00011643"/>
    <w:rsid w:val="000120AE"/>
    <w:rsid w:val="0001296F"/>
    <w:rsid w:val="000142E1"/>
    <w:rsid w:val="00015346"/>
    <w:rsid w:val="00022B43"/>
    <w:rsid w:val="000233A7"/>
    <w:rsid w:val="00026606"/>
    <w:rsid w:val="00026ACD"/>
    <w:rsid w:val="00027DD2"/>
    <w:rsid w:val="000332DA"/>
    <w:rsid w:val="00035FCF"/>
    <w:rsid w:val="00041542"/>
    <w:rsid w:val="00044042"/>
    <w:rsid w:val="000451E7"/>
    <w:rsid w:val="00054AB1"/>
    <w:rsid w:val="00054DE2"/>
    <w:rsid w:val="00055220"/>
    <w:rsid w:val="0005575C"/>
    <w:rsid w:val="00057293"/>
    <w:rsid w:val="00060F87"/>
    <w:rsid w:val="0006117B"/>
    <w:rsid w:val="0006288B"/>
    <w:rsid w:val="0006290B"/>
    <w:rsid w:val="00067097"/>
    <w:rsid w:val="000755DA"/>
    <w:rsid w:val="000811EF"/>
    <w:rsid w:val="00081251"/>
    <w:rsid w:val="00083F26"/>
    <w:rsid w:val="00083F7E"/>
    <w:rsid w:val="000841D3"/>
    <w:rsid w:val="00084C90"/>
    <w:rsid w:val="00086A8C"/>
    <w:rsid w:val="000932F4"/>
    <w:rsid w:val="00094432"/>
    <w:rsid w:val="0009560D"/>
    <w:rsid w:val="00095CE1"/>
    <w:rsid w:val="000A4E6A"/>
    <w:rsid w:val="000B18FF"/>
    <w:rsid w:val="000B2E6F"/>
    <w:rsid w:val="000B55E1"/>
    <w:rsid w:val="000B6784"/>
    <w:rsid w:val="000C3859"/>
    <w:rsid w:val="000C5E5C"/>
    <w:rsid w:val="000C662D"/>
    <w:rsid w:val="000D0D6B"/>
    <w:rsid w:val="000D1495"/>
    <w:rsid w:val="000D1CD2"/>
    <w:rsid w:val="000E2DA7"/>
    <w:rsid w:val="000E5135"/>
    <w:rsid w:val="000E68CC"/>
    <w:rsid w:val="000F3759"/>
    <w:rsid w:val="00100F0E"/>
    <w:rsid w:val="00101EC0"/>
    <w:rsid w:val="00105C73"/>
    <w:rsid w:val="00106343"/>
    <w:rsid w:val="00110058"/>
    <w:rsid w:val="001114F0"/>
    <w:rsid w:val="00122DEB"/>
    <w:rsid w:val="00126677"/>
    <w:rsid w:val="00134048"/>
    <w:rsid w:val="001341B0"/>
    <w:rsid w:val="001361A1"/>
    <w:rsid w:val="0014567D"/>
    <w:rsid w:val="00146CCF"/>
    <w:rsid w:val="00147ACE"/>
    <w:rsid w:val="001509B0"/>
    <w:rsid w:val="0015122F"/>
    <w:rsid w:val="00151807"/>
    <w:rsid w:val="00152E71"/>
    <w:rsid w:val="0015606E"/>
    <w:rsid w:val="0015678A"/>
    <w:rsid w:val="00160B97"/>
    <w:rsid w:val="00161D61"/>
    <w:rsid w:val="001755ED"/>
    <w:rsid w:val="001801BF"/>
    <w:rsid w:val="00185273"/>
    <w:rsid w:val="001861CC"/>
    <w:rsid w:val="00190EE4"/>
    <w:rsid w:val="001A2329"/>
    <w:rsid w:val="001A3155"/>
    <w:rsid w:val="001B0E1A"/>
    <w:rsid w:val="001B23DA"/>
    <w:rsid w:val="001B46B3"/>
    <w:rsid w:val="001B4EBF"/>
    <w:rsid w:val="001C1A03"/>
    <w:rsid w:val="001C4DC3"/>
    <w:rsid w:val="001C5023"/>
    <w:rsid w:val="001C7E98"/>
    <w:rsid w:val="001C7F03"/>
    <w:rsid w:val="001D02CE"/>
    <w:rsid w:val="001D1F91"/>
    <w:rsid w:val="001D3773"/>
    <w:rsid w:val="001D3D0D"/>
    <w:rsid w:val="001D4EA5"/>
    <w:rsid w:val="001D5919"/>
    <w:rsid w:val="001F0638"/>
    <w:rsid w:val="001F0A38"/>
    <w:rsid w:val="001F23C3"/>
    <w:rsid w:val="001F26BF"/>
    <w:rsid w:val="001F3056"/>
    <w:rsid w:val="001F5E54"/>
    <w:rsid w:val="00202398"/>
    <w:rsid w:val="00203EA1"/>
    <w:rsid w:val="00206845"/>
    <w:rsid w:val="00213B43"/>
    <w:rsid w:val="002154EC"/>
    <w:rsid w:val="00220E68"/>
    <w:rsid w:val="002213BA"/>
    <w:rsid w:val="00221D30"/>
    <w:rsid w:val="00224C57"/>
    <w:rsid w:val="00225C69"/>
    <w:rsid w:val="0023145D"/>
    <w:rsid w:val="002314EC"/>
    <w:rsid w:val="00235ACC"/>
    <w:rsid w:val="00237EF3"/>
    <w:rsid w:val="002426E4"/>
    <w:rsid w:val="00243F06"/>
    <w:rsid w:val="00244F33"/>
    <w:rsid w:val="00247556"/>
    <w:rsid w:val="00252693"/>
    <w:rsid w:val="00252D14"/>
    <w:rsid w:val="002532EC"/>
    <w:rsid w:val="00261E45"/>
    <w:rsid w:val="00262B7B"/>
    <w:rsid w:val="00262D3B"/>
    <w:rsid w:val="00264DA0"/>
    <w:rsid w:val="002653DF"/>
    <w:rsid w:val="00266F72"/>
    <w:rsid w:val="002676AC"/>
    <w:rsid w:val="00267E0D"/>
    <w:rsid w:val="0027143C"/>
    <w:rsid w:val="00272695"/>
    <w:rsid w:val="00272A47"/>
    <w:rsid w:val="00273665"/>
    <w:rsid w:val="00276AC8"/>
    <w:rsid w:val="00280102"/>
    <w:rsid w:val="0028300E"/>
    <w:rsid w:val="00283DFB"/>
    <w:rsid w:val="00284EFC"/>
    <w:rsid w:val="00285E8B"/>
    <w:rsid w:val="002866A9"/>
    <w:rsid w:val="00286886"/>
    <w:rsid w:val="002872F4"/>
    <w:rsid w:val="00294BF8"/>
    <w:rsid w:val="002957DC"/>
    <w:rsid w:val="00296E8E"/>
    <w:rsid w:val="00297ED4"/>
    <w:rsid w:val="002A3C58"/>
    <w:rsid w:val="002A569D"/>
    <w:rsid w:val="002A5EFA"/>
    <w:rsid w:val="002A60BF"/>
    <w:rsid w:val="002A649F"/>
    <w:rsid w:val="002A652B"/>
    <w:rsid w:val="002B31A5"/>
    <w:rsid w:val="002B43B3"/>
    <w:rsid w:val="002B4915"/>
    <w:rsid w:val="002C32F8"/>
    <w:rsid w:val="002C4CB1"/>
    <w:rsid w:val="002C7557"/>
    <w:rsid w:val="002D110A"/>
    <w:rsid w:val="002D2EBB"/>
    <w:rsid w:val="002E13BD"/>
    <w:rsid w:val="002E26CD"/>
    <w:rsid w:val="002E3384"/>
    <w:rsid w:val="002E4BC0"/>
    <w:rsid w:val="002F68BA"/>
    <w:rsid w:val="00301C49"/>
    <w:rsid w:val="00304EFA"/>
    <w:rsid w:val="003052A4"/>
    <w:rsid w:val="00310CAD"/>
    <w:rsid w:val="00312F68"/>
    <w:rsid w:val="00313299"/>
    <w:rsid w:val="00313571"/>
    <w:rsid w:val="00321157"/>
    <w:rsid w:val="003254A6"/>
    <w:rsid w:val="00326F02"/>
    <w:rsid w:val="00330DE4"/>
    <w:rsid w:val="00332009"/>
    <w:rsid w:val="00335E0C"/>
    <w:rsid w:val="003364DC"/>
    <w:rsid w:val="00337568"/>
    <w:rsid w:val="003402C5"/>
    <w:rsid w:val="00345604"/>
    <w:rsid w:val="00346106"/>
    <w:rsid w:val="003463B6"/>
    <w:rsid w:val="00351253"/>
    <w:rsid w:val="00351634"/>
    <w:rsid w:val="003525DB"/>
    <w:rsid w:val="00354F57"/>
    <w:rsid w:val="003550BD"/>
    <w:rsid w:val="00355A9E"/>
    <w:rsid w:val="003566A4"/>
    <w:rsid w:val="00357D37"/>
    <w:rsid w:val="003664FB"/>
    <w:rsid w:val="00372B1B"/>
    <w:rsid w:val="003739D4"/>
    <w:rsid w:val="00374CBC"/>
    <w:rsid w:val="00374D00"/>
    <w:rsid w:val="00374ED6"/>
    <w:rsid w:val="00376350"/>
    <w:rsid w:val="00377571"/>
    <w:rsid w:val="0037769D"/>
    <w:rsid w:val="003806B6"/>
    <w:rsid w:val="00381B7C"/>
    <w:rsid w:val="00381B8D"/>
    <w:rsid w:val="0038351B"/>
    <w:rsid w:val="00385C91"/>
    <w:rsid w:val="0038713C"/>
    <w:rsid w:val="00391D3D"/>
    <w:rsid w:val="00391E5C"/>
    <w:rsid w:val="0039415F"/>
    <w:rsid w:val="0039496D"/>
    <w:rsid w:val="00395982"/>
    <w:rsid w:val="003A18DE"/>
    <w:rsid w:val="003A528E"/>
    <w:rsid w:val="003A5320"/>
    <w:rsid w:val="003A64C8"/>
    <w:rsid w:val="003A73AA"/>
    <w:rsid w:val="003B3380"/>
    <w:rsid w:val="003B3ADE"/>
    <w:rsid w:val="003B460C"/>
    <w:rsid w:val="003C1919"/>
    <w:rsid w:val="003C1B56"/>
    <w:rsid w:val="003C5D59"/>
    <w:rsid w:val="003C7653"/>
    <w:rsid w:val="003E392D"/>
    <w:rsid w:val="003E7D33"/>
    <w:rsid w:val="003F012F"/>
    <w:rsid w:val="003F0B0E"/>
    <w:rsid w:val="003F1E51"/>
    <w:rsid w:val="003F3535"/>
    <w:rsid w:val="0041265A"/>
    <w:rsid w:val="00413E29"/>
    <w:rsid w:val="00417984"/>
    <w:rsid w:val="00424D04"/>
    <w:rsid w:val="00426641"/>
    <w:rsid w:val="00430272"/>
    <w:rsid w:val="00430E10"/>
    <w:rsid w:val="00430FB8"/>
    <w:rsid w:val="004310E9"/>
    <w:rsid w:val="004315EA"/>
    <w:rsid w:val="00431D6F"/>
    <w:rsid w:val="00433130"/>
    <w:rsid w:val="0043389F"/>
    <w:rsid w:val="0043751B"/>
    <w:rsid w:val="004421DA"/>
    <w:rsid w:val="00442D01"/>
    <w:rsid w:val="00445B21"/>
    <w:rsid w:val="00446CA3"/>
    <w:rsid w:val="00447D40"/>
    <w:rsid w:val="004519FC"/>
    <w:rsid w:val="0045581C"/>
    <w:rsid w:val="0045743C"/>
    <w:rsid w:val="00457940"/>
    <w:rsid w:val="00461309"/>
    <w:rsid w:val="004619FB"/>
    <w:rsid w:val="00461E88"/>
    <w:rsid w:val="00465864"/>
    <w:rsid w:val="0047098E"/>
    <w:rsid w:val="00473379"/>
    <w:rsid w:val="004736CF"/>
    <w:rsid w:val="00473FDC"/>
    <w:rsid w:val="0047557F"/>
    <w:rsid w:val="004774BD"/>
    <w:rsid w:val="004830A7"/>
    <w:rsid w:val="00486F1C"/>
    <w:rsid w:val="00492E83"/>
    <w:rsid w:val="00493B2A"/>
    <w:rsid w:val="004947BA"/>
    <w:rsid w:val="004A0C57"/>
    <w:rsid w:val="004A0E93"/>
    <w:rsid w:val="004A1F25"/>
    <w:rsid w:val="004A25B6"/>
    <w:rsid w:val="004A3670"/>
    <w:rsid w:val="004A36B2"/>
    <w:rsid w:val="004A3C3F"/>
    <w:rsid w:val="004A4247"/>
    <w:rsid w:val="004A66A1"/>
    <w:rsid w:val="004B2F56"/>
    <w:rsid w:val="004C3CAC"/>
    <w:rsid w:val="004C4BC1"/>
    <w:rsid w:val="004C7531"/>
    <w:rsid w:val="004D1201"/>
    <w:rsid w:val="004D7356"/>
    <w:rsid w:val="004E0997"/>
    <w:rsid w:val="004E1EFB"/>
    <w:rsid w:val="004E6A14"/>
    <w:rsid w:val="004F2903"/>
    <w:rsid w:val="004F7599"/>
    <w:rsid w:val="00504223"/>
    <w:rsid w:val="005111A9"/>
    <w:rsid w:val="00513ECA"/>
    <w:rsid w:val="005140BE"/>
    <w:rsid w:val="0052097B"/>
    <w:rsid w:val="00526AA7"/>
    <w:rsid w:val="0052700A"/>
    <w:rsid w:val="005316DD"/>
    <w:rsid w:val="00531BB8"/>
    <w:rsid w:val="00531BDF"/>
    <w:rsid w:val="00535445"/>
    <w:rsid w:val="00536FC9"/>
    <w:rsid w:val="00544E55"/>
    <w:rsid w:val="00546325"/>
    <w:rsid w:val="00546A7D"/>
    <w:rsid w:val="005471B5"/>
    <w:rsid w:val="00551D67"/>
    <w:rsid w:val="00552BDC"/>
    <w:rsid w:val="0055378F"/>
    <w:rsid w:val="00556B48"/>
    <w:rsid w:val="00556B49"/>
    <w:rsid w:val="00560B15"/>
    <w:rsid w:val="0056213E"/>
    <w:rsid w:val="00563CE4"/>
    <w:rsid w:val="00567F1F"/>
    <w:rsid w:val="00574948"/>
    <w:rsid w:val="00575BA5"/>
    <w:rsid w:val="00581B81"/>
    <w:rsid w:val="00581F66"/>
    <w:rsid w:val="005838AC"/>
    <w:rsid w:val="005847E9"/>
    <w:rsid w:val="00590C85"/>
    <w:rsid w:val="00592F92"/>
    <w:rsid w:val="00594E64"/>
    <w:rsid w:val="00596241"/>
    <w:rsid w:val="00597BF3"/>
    <w:rsid w:val="005A3D64"/>
    <w:rsid w:val="005A54FF"/>
    <w:rsid w:val="005A5BB3"/>
    <w:rsid w:val="005B06DE"/>
    <w:rsid w:val="005B153C"/>
    <w:rsid w:val="005B24B0"/>
    <w:rsid w:val="005B4CCE"/>
    <w:rsid w:val="005B6490"/>
    <w:rsid w:val="005C207C"/>
    <w:rsid w:val="005C3830"/>
    <w:rsid w:val="005C3DEF"/>
    <w:rsid w:val="005C756C"/>
    <w:rsid w:val="005D1668"/>
    <w:rsid w:val="005D4FC2"/>
    <w:rsid w:val="005D685A"/>
    <w:rsid w:val="005D6EAF"/>
    <w:rsid w:val="005D76D1"/>
    <w:rsid w:val="005E273D"/>
    <w:rsid w:val="005E2FAD"/>
    <w:rsid w:val="005E30A5"/>
    <w:rsid w:val="005E3FD0"/>
    <w:rsid w:val="005E484B"/>
    <w:rsid w:val="005F2415"/>
    <w:rsid w:val="005F4F3B"/>
    <w:rsid w:val="005F4FBB"/>
    <w:rsid w:val="005F6790"/>
    <w:rsid w:val="005F692B"/>
    <w:rsid w:val="005F6C39"/>
    <w:rsid w:val="006013F6"/>
    <w:rsid w:val="00602E4F"/>
    <w:rsid w:val="006040CC"/>
    <w:rsid w:val="00604A3E"/>
    <w:rsid w:val="006062F7"/>
    <w:rsid w:val="00606855"/>
    <w:rsid w:val="00615673"/>
    <w:rsid w:val="006207E1"/>
    <w:rsid w:val="006219F5"/>
    <w:rsid w:val="006252EF"/>
    <w:rsid w:val="00627F31"/>
    <w:rsid w:val="00636B63"/>
    <w:rsid w:val="006371A8"/>
    <w:rsid w:val="006402B2"/>
    <w:rsid w:val="00644E04"/>
    <w:rsid w:val="00645A5E"/>
    <w:rsid w:val="00646AA8"/>
    <w:rsid w:val="006518F6"/>
    <w:rsid w:val="006564F7"/>
    <w:rsid w:val="00656E5F"/>
    <w:rsid w:val="00661385"/>
    <w:rsid w:val="006619C3"/>
    <w:rsid w:val="00664C05"/>
    <w:rsid w:val="006733BF"/>
    <w:rsid w:val="00673AE6"/>
    <w:rsid w:val="006755A8"/>
    <w:rsid w:val="00676B12"/>
    <w:rsid w:val="00677613"/>
    <w:rsid w:val="00680714"/>
    <w:rsid w:val="006841BC"/>
    <w:rsid w:val="00693749"/>
    <w:rsid w:val="00694A4B"/>
    <w:rsid w:val="00697FEE"/>
    <w:rsid w:val="006A2D2A"/>
    <w:rsid w:val="006A2DAE"/>
    <w:rsid w:val="006A350F"/>
    <w:rsid w:val="006A63DE"/>
    <w:rsid w:val="006B0F9B"/>
    <w:rsid w:val="006B247E"/>
    <w:rsid w:val="006B4147"/>
    <w:rsid w:val="006C5640"/>
    <w:rsid w:val="006D0C3F"/>
    <w:rsid w:val="006D117E"/>
    <w:rsid w:val="006D1C95"/>
    <w:rsid w:val="006D29FC"/>
    <w:rsid w:val="006D2D2F"/>
    <w:rsid w:val="006D3D78"/>
    <w:rsid w:val="006D492C"/>
    <w:rsid w:val="006D5080"/>
    <w:rsid w:val="006D63D4"/>
    <w:rsid w:val="006D644A"/>
    <w:rsid w:val="006E04DA"/>
    <w:rsid w:val="006E3623"/>
    <w:rsid w:val="006E61B0"/>
    <w:rsid w:val="006E6DB0"/>
    <w:rsid w:val="006F17C7"/>
    <w:rsid w:val="006F2E51"/>
    <w:rsid w:val="006F56DF"/>
    <w:rsid w:val="006F6E4A"/>
    <w:rsid w:val="006F7563"/>
    <w:rsid w:val="007040E1"/>
    <w:rsid w:val="0070577E"/>
    <w:rsid w:val="00711223"/>
    <w:rsid w:val="00712350"/>
    <w:rsid w:val="00714B6B"/>
    <w:rsid w:val="00715AD5"/>
    <w:rsid w:val="00716692"/>
    <w:rsid w:val="0072512E"/>
    <w:rsid w:val="00727D91"/>
    <w:rsid w:val="00730CF0"/>
    <w:rsid w:val="00733FC7"/>
    <w:rsid w:val="00735F99"/>
    <w:rsid w:val="00740FED"/>
    <w:rsid w:val="0074321C"/>
    <w:rsid w:val="00744433"/>
    <w:rsid w:val="00752231"/>
    <w:rsid w:val="00753291"/>
    <w:rsid w:val="00753A07"/>
    <w:rsid w:val="00754A4A"/>
    <w:rsid w:val="00754BCB"/>
    <w:rsid w:val="00756110"/>
    <w:rsid w:val="0076330F"/>
    <w:rsid w:val="00764329"/>
    <w:rsid w:val="00765C79"/>
    <w:rsid w:val="007669AB"/>
    <w:rsid w:val="00767470"/>
    <w:rsid w:val="00767932"/>
    <w:rsid w:val="007702EB"/>
    <w:rsid w:val="00775905"/>
    <w:rsid w:val="007828B6"/>
    <w:rsid w:val="00786F02"/>
    <w:rsid w:val="007878A0"/>
    <w:rsid w:val="007903F3"/>
    <w:rsid w:val="007920F8"/>
    <w:rsid w:val="007939C9"/>
    <w:rsid w:val="007A5C7D"/>
    <w:rsid w:val="007A649B"/>
    <w:rsid w:val="007A6EA4"/>
    <w:rsid w:val="007B1097"/>
    <w:rsid w:val="007B7F25"/>
    <w:rsid w:val="007C38C8"/>
    <w:rsid w:val="007C4A1D"/>
    <w:rsid w:val="007C6429"/>
    <w:rsid w:val="007D008A"/>
    <w:rsid w:val="007D0693"/>
    <w:rsid w:val="007D1C71"/>
    <w:rsid w:val="007D276D"/>
    <w:rsid w:val="007D3B7A"/>
    <w:rsid w:val="007D4B17"/>
    <w:rsid w:val="007E1415"/>
    <w:rsid w:val="007E212C"/>
    <w:rsid w:val="007E23A3"/>
    <w:rsid w:val="007F338A"/>
    <w:rsid w:val="007F3ED0"/>
    <w:rsid w:val="007F47BB"/>
    <w:rsid w:val="007F6150"/>
    <w:rsid w:val="0080086C"/>
    <w:rsid w:val="00807406"/>
    <w:rsid w:val="00810EFC"/>
    <w:rsid w:val="008149CA"/>
    <w:rsid w:val="00815A97"/>
    <w:rsid w:val="008173D8"/>
    <w:rsid w:val="008209F6"/>
    <w:rsid w:val="00824DBE"/>
    <w:rsid w:val="00827231"/>
    <w:rsid w:val="00827628"/>
    <w:rsid w:val="00832111"/>
    <w:rsid w:val="008336C1"/>
    <w:rsid w:val="0083549D"/>
    <w:rsid w:val="00836CFD"/>
    <w:rsid w:val="008418B6"/>
    <w:rsid w:val="00843698"/>
    <w:rsid w:val="00844349"/>
    <w:rsid w:val="008447A1"/>
    <w:rsid w:val="0084618B"/>
    <w:rsid w:val="00860B90"/>
    <w:rsid w:val="008612C3"/>
    <w:rsid w:val="00865038"/>
    <w:rsid w:val="0086750A"/>
    <w:rsid w:val="00867524"/>
    <w:rsid w:val="00873DFC"/>
    <w:rsid w:val="008748F9"/>
    <w:rsid w:val="008803F7"/>
    <w:rsid w:val="008843C1"/>
    <w:rsid w:val="00886531"/>
    <w:rsid w:val="0089099C"/>
    <w:rsid w:val="0089102B"/>
    <w:rsid w:val="008915CA"/>
    <w:rsid w:val="008931A1"/>
    <w:rsid w:val="008A2D24"/>
    <w:rsid w:val="008B01F7"/>
    <w:rsid w:val="008B0C28"/>
    <w:rsid w:val="008B25FF"/>
    <w:rsid w:val="008B417A"/>
    <w:rsid w:val="008B501C"/>
    <w:rsid w:val="008B6DF4"/>
    <w:rsid w:val="008C3F91"/>
    <w:rsid w:val="008C49B4"/>
    <w:rsid w:val="008C731F"/>
    <w:rsid w:val="008C75AE"/>
    <w:rsid w:val="008D1BA3"/>
    <w:rsid w:val="008D6EE4"/>
    <w:rsid w:val="008E08E4"/>
    <w:rsid w:val="008E3214"/>
    <w:rsid w:val="008E5C4C"/>
    <w:rsid w:val="008E6EB8"/>
    <w:rsid w:val="008E72ED"/>
    <w:rsid w:val="008F1565"/>
    <w:rsid w:val="008F1B58"/>
    <w:rsid w:val="008F1F96"/>
    <w:rsid w:val="008F2E5B"/>
    <w:rsid w:val="008F603A"/>
    <w:rsid w:val="0090211A"/>
    <w:rsid w:val="00903D48"/>
    <w:rsid w:val="00904CF0"/>
    <w:rsid w:val="0090619D"/>
    <w:rsid w:val="009122C2"/>
    <w:rsid w:val="00913BFB"/>
    <w:rsid w:val="00913DC6"/>
    <w:rsid w:val="009141AC"/>
    <w:rsid w:val="00914B64"/>
    <w:rsid w:val="00914F4E"/>
    <w:rsid w:val="00916E47"/>
    <w:rsid w:val="00917296"/>
    <w:rsid w:val="00921E90"/>
    <w:rsid w:val="009225B8"/>
    <w:rsid w:val="00922B5C"/>
    <w:rsid w:val="0092485D"/>
    <w:rsid w:val="00925162"/>
    <w:rsid w:val="00927E2F"/>
    <w:rsid w:val="00930116"/>
    <w:rsid w:val="009302AC"/>
    <w:rsid w:val="00933F43"/>
    <w:rsid w:val="00935DE2"/>
    <w:rsid w:val="00940434"/>
    <w:rsid w:val="009412C5"/>
    <w:rsid w:val="009423B9"/>
    <w:rsid w:val="009428A7"/>
    <w:rsid w:val="00943641"/>
    <w:rsid w:val="0094567F"/>
    <w:rsid w:val="009464BC"/>
    <w:rsid w:val="00947474"/>
    <w:rsid w:val="00947C6A"/>
    <w:rsid w:val="00951BD4"/>
    <w:rsid w:val="0095373D"/>
    <w:rsid w:val="00957419"/>
    <w:rsid w:val="00961248"/>
    <w:rsid w:val="00963811"/>
    <w:rsid w:val="0096485D"/>
    <w:rsid w:val="009667BA"/>
    <w:rsid w:val="00973504"/>
    <w:rsid w:val="00976EBE"/>
    <w:rsid w:val="00981133"/>
    <w:rsid w:val="00981543"/>
    <w:rsid w:val="00985ED9"/>
    <w:rsid w:val="009878A6"/>
    <w:rsid w:val="00991ECF"/>
    <w:rsid w:val="00993F03"/>
    <w:rsid w:val="00995031"/>
    <w:rsid w:val="00997886"/>
    <w:rsid w:val="009A08D7"/>
    <w:rsid w:val="009A348A"/>
    <w:rsid w:val="009A54F5"/>
    <w:rsid w:val="009A7AB1"/>
    <w:rsid w:val="009B4256"/>
    <w:rsid w:val="009C55A2"/>
    <w:rsid w:val="009D26FB"/>
    <w:rsid w:val="009E1A6C"/>
    <w:rsid w:val="009E47FC"/>
    <w:rsid w:val="009F01D8"/>
    <w:rsid w:val="009F0CD7"/>
    <w:rsid w:val="009F277B"/>
    <w:rsid w:val="009F3842"/>
    <w:rsid w:val="00A0098A"/>
    <w:rsid w:val="00A00C72"/>
    <w:rsid w:val="00A021FE"/>
    <w:rsid w:val="00A0415B"/>
    <w:rsid w:val="00A1063B"/>
    <w:rsid w:val="00A108FD"/>
    <w:rsid w:val="00A10E10"/>
    <w:rsid w:val="00A1487E"/>
    <w:rsid w:val="00A17CD7"/>
    <w:rsid w:val="00A2037E"/>
    <w:rsid w:val="00A220DF"/>
    <w:rsid w:val="00A2772D"/>
    <w:rsid w:val="00A31342"/>
    <w:rsid w:val="00A33947"/>
    <w:rsid w:val="00A37445"/>
    <w:rsid w:val="00A43750"/>
    <w:rsid w:val="00A47647"/>
    <w:rsid w:val="00A50527"/>
    <w:rsid w:val="00A51B18"/>
    <w:rsid w:val="00A53B33"/>
    <w:rsid w:val="00A545C6"/>
    <w:rsid w:val="00A5554D"/>
    <w:rsid w:val="00A55862"/>
    <w:rsid w:val="00A62E99"/>
    <w:rsid w:val="00A7046B"/>
    <w:rsid w:val="00A72D6E"/>
    <w:rsid w:val="00A72E36"/>
    <w:rsid w:val="00A72F19"/>
    <w:rsid w:val="00A73867"/>
    <w:rsid w:val="00A76774"/>
    <w:rsid w:val="00A7737A"/>
    <w:rsid w:val="00A83724"/>
    <w:rsid w:val="00A844E3"/>
    <w:rsid w:val="00A84529"/>
    <w:rsid w:val="00A84ABD"/>
    <w:rsid w:val="00A9076A"/>
    <w:rsid w:val="00A91796"/>
    <w:rsid w:val="00A9626D"/>
    <w:rsid w:val="00A9644C"/>
    <w:rsid w:val="00AA106F"/>
    <w:rsid w:val="00AA166A"/>
    <w:rsid w:val="00AA184A"/>
    <w:rsid w:val="00AA2130"/>
    <w:rsid w:val="00AA3572"/>
    <w:rsid w:val="00AB29D2"/>
    <w:rsid w:val="00AB7A6B"/>
    <w:rsid w:val="00AC1B50"/>
    <w:rsid w:val="00AC2BF6"/>
    <w:rsid w:val="00AC3836"/>
    <w:rsid w:val="00AC4727"/>
    <w:rsid w:val="00AC5383"/>
    <w:rsid w:val="00AC60D8"/>
    <w:rsid w:val="00AC75A7"/>
    <w:rsid w:val="00AC7EA7"/>
    <w:rsid w:val="00AD27DC"/>
    <w:rsid w:val="00AD27EB"/>
    <w:rsid w:val="00AD5B22"/>
    <w:rsid w:val="00AD63A7"/>
    <w:rsid w:val="00AD7558"/>
    <w:rsid w:val="00AE00BF"/>
    <w:rsid w:val="00AE01DC"/>
    <w:rsid w:val="00AE1BBC"/>
    <w:rsid w:val="00AE42C7"/>
    <w:rsid w:val="00AE5D2D"/>
    <w:rsid w:val="00AE7B34"/>
    <w:rsid w:val="00AF0BAB"/>
    <w:rsid w:val="00AF280E"/>
    <w:rsid w:val="00AF7CB0"/>
    <w:rsid w:val="00B02069"/>
    <w:rsid w:val="00B05007"/>
    <w:rsid w:val="00B12DC3"/>
    <w:rsid w:val="00B14FD1"/>
    <w:rsid w:val="00B166C3"/>
    <w:rsid w:val="00B17E24"/>
    <w:rsid w:val="00B23F8D"/>
    <w:rsid w:val="00B23FC6"/>
    <w:rsid w:val="00B240C1"/>
    <w:rsid w:val="00B24237"/>
    <w:rsid w:val="00B24593"/>
    <w:rsid w:val="00B27645"/>
    <w:rsid w:val="00B303D0"/>
    <w:rsid w:val="00B31E06"/>
    <w:rsid w:val="00B335E2"/>
    <w:rsid w:val="00B356A8"/>
    <w:rsid w:val="00B358F2"/>
    <w:rsid w:val="00B44089"/>
    <w:rsid w:val="00B44D45"/>
    <w:rsid w:val="00B46ECE"/>
    <w:rsid w:val="00B50F74"/>
    <w:rsid w:val="00B515DA"/>
    <w:rsid w:val="00B535B6"/>
    <w:rsid w:val="00B5675C"/>
    <w:rsid w:val="00B60BC4"/>
    <w:rsid w:val="00B6481E"/>
    <w:rsid w:val="00B64A12"/>
    <w:rsid w:val="00B64B11"/>
    <w:rsid w:val="00B66F8B"/>
    <w:rsid w:val="00B739BF"/>
    <w:rsid w:val="00B74ED8"/>
    <w:rsid w:val="00B75D06"/>
    <w:rsid w:val="00B81EDC"/>
    <w:rsid w:val="00B8264F"/>
    <w:rsid w:val="00B84971"/>
    <w:rsid w:val="00B87607"/>
    <w:rsid w:val="00B914D3"/>
    <w:rsid w:val="00B937C5"/>
    <w:rsid w:val="00B94526"/>
    <w:rsid w:val="00BA005C"/>
    <w:rsid w:val="00BA0D96"/>
    <w:rsid w:val="00BA140C"/>
    <w:rsid w:val="00BB3676"/>
    <w:rsid w:val="00BB4BE9"/>
    <w:rsid w:val="00BB5165"/>
    <w:rsid w:val="00BB6D77"/>
    <w:rsid w:val="00BC47A4"/>
    <w:rsid w:val="00BC4FCD"/>
    <w:rsid w:val="00BC54CF"/>
    <w:rsid w:val="00BC599F"/>
    <w:rsid w:val="00BD4E6D"/>
    <w:rsid w:val="00BD6C2F"/>
    <w:rsid w:val="00BD6F70"/>
    <w:rsid w:val="00BD7648"/>
    <w:rsid w:val="00BE5269"/>
    <w:rsid w:val="00BE6155"/>
    <w:rsid w:val="00BF08DF"/>
    <w:rsid w:val="00BF19AD"/>
    <w:rsid w:val="00BF470A"/>
    <w:rsid w:val="00BF78D2"/>
    <w:rsid w:val="00C00FA8"/>
    <w:rsid w:val="00C016B8"/>
    <w:rsid w:val="00C02B39"/>
    <w:rsid w:val="00C05DF2"/>
    <w:rsid w:val="00C0645F"/>
    <w:rsid w:val="00C06AD8"/>
    <w:rsid w:val="00C06EB4"/>
    <w:rsid w:val="00C13AC8"/>
    <w:rsid w:val="00C13C29"/>
    <w:rsid w:val="00C142FC"/>
    <w:rsid w:val="00C163A9"/>
    <w:rsid w:val="00C23E40"/>
    <w:rsid w:val="00C2482F"/>
    <w:rsid w:val="00C25CDC"/>
    <w:rsid w:val="00C30008"/>
    <w:rsid w:val="00C3074E"/>
    <w:rsid w:val="00C31FFD"/>
    <w:rsid w:val="00C36F4C"/>
    <w:rsid w:val="00C376E0"/>
    <w:rsid w:val="00C404D9"/>
    <w:rsid w:val="00C416EF"/>
    <w:rsid w:val="00C42E9F"/>
    <w:rsid w:val="00C46BD3"/>
    <w:rsid w:val="00C50742"/>
    <w:rsid w:val="00C50ABF"/>
    <w:rsid w:val="00C5354E"/>
    <w:rsid w:val="00C57310"/>
    <w:rsid w:val="00C63FAF"/>
    <w:rsid w:val="00C65BE3"/>
    <w:rsid w:val="00C66BA6"/>
    <w:rsid w:val="00C735A6"/>
    <w:rsid w:val="00C765CD"/>
    <w:rsid w:val="00C77AB1"/>
    <w:rsid w:val="00C808F6"/>
    <w:rsid w:val="00C851FF"/>
    <w:rsid w:val="00C853E2"/>
    <w:rsid w:val="00C86651"/>
    <w:rsid w:val="00C902C7"/>
    <w:rsid w:val="00C94EC2"/>
    <w:rsid w:val="00C9570E"/>
    <w:rsid w:val="00C960B4"/>
    <w:rsid w:val="00C96B67"/>
    <w:rsid w:val="00C97551"/>
    <w:rsid w:val="00C97573"/>
    <w:rsid w:val="00CA2568"/>
    <w:rsid w:val="00CA30BD"/>
    <w:rsid w:val="00CA7D8B"/>
    <w:rsid w:val="00CB16BB"/>
    <w:rsid w:val="00CB52A5"/>
    <w:rsid w:val="00CB7D52"/>
    <w:rsid w:val="00CC16D6"/>
    <w:rsid w:val="00CC21F2"/>
    <w:rsid w:val="00CC516D"/>
    <w:rsid w:val="00CC7F1E"/>
    <w:rsid w:val="00CD28FA"/>
    <w:rsid w:val="00CE09AB"/>
    <w:rsid w:val="00CE52BD"/>
    <w:rsid w:val="00CE540B"/>
    <w:rsid w:val="00CE6423"/>
    <w:rsid w:val="00CE6DDA"/>
    <w:rsid w:val="00CF54E6"/>
    <w:rsid w:val="00CF7594"/>
    <w:rsid w:val="00D0105A"/>
    <w:rsid w:val="00D0670D"/>
    <w:rsid w:val="00D109C0"/>
    <w:rsid w:val="00D10CBE"/>
    <w:rsid w:val="00D1273F"/>
    <w:rsid w:val="00D16C7D"/>
    <w:rsid w:val="00D16CE5"/>
    <w:rsid w:val="00D17E89"/>
    <w:rsid w:val="00D20533"/>
    <w:rsid w:val="00D236D4"/>
    <w:rsid w:val="00D2494F"/>
    <w:rsid w:val="00D249EA"/>
    <w:rsid w:val="00D273F2"/>
    <w:rsid w:val="00D306BA"/>
    <w:rsid w:val="00D33261"/>
    <w:rsid w:val="00D4778B"/>
    <w:rsid w:val="00D51334"/>
    <w:rsid w:val="00D52608"/>
    <w:rsid w:val="00D526DB"/>
    <w:rsid w:val="00D54B17"/>
    <w:rsid w:val="00D60CFF"/>
    <w:rsid w:val="00D63339"/>
    <w:rsid w:val="00D63CD0"/>
    <w:rsid w:val="00D65496"/>
    <w:rsid w:val="00D6576A"/>
    <w:rsid w:val="00D66274"/>
    <w:rsid w:val="00D70218"/>
    <w:rsid w:val="00D71BE0"/>
    <w:rsid w:val="00D76F80"/>
    <w:rsid w:val="00D80A4D"/>
    <w:rsid w:val="00D80B7D"/>
    <w:rsid w:val="00D81D35"/>
    <w:rsid w:val="00D85101"/>
    <w:rsid w:val="00D924A1"/>
    <w:rsid w:val="00D966D6"/>
    <w:rsid w:val="00D97C77"/>
    <w:rsid w:val="00DA4CD4"/>
    <w:rsid w:val="00DA5498"/>
    <w:rsid w:val="00DA7226"/>
    <w:rsid w:val="00DA7C01"/>
    <w:rsid w:val="00DB3C31"/>
    <w:rsid w:val="00DC0E57"/>
    <w:rsid w:val="00DC3937"/>
    <w:rsid w:val="00DC3E96"/>
    <w:rsid w:val="00DC4AD1"/>
    <w:rsid w:val="00DC5FA4"/>
    <w:rsid w:val="00DC6ACF"/>
    <w:rsid w:val="00DD1B12"/>
    <w:rsid w:val="00DD29F6"/>
    <w:rsid w:val="00DE2A64"/>
    <w:rsid w:val="00DE3905"/>
    <w:rsid w:val="00DE40D5"/>
    <w:rsid w:val="00DE64D5"/>
    <w:rsid w:val="00DE7EED"/>
    <w:rsid w:val="00DE7EF2"/>
    <w:rsid w:val="00DF16C3"/>
    <w:rsid w:val="00DF6565"/>
    <w:rsid w:val="00DF7C87"/>
    <w:rsid w:val="00E00CC4"/>
    <w:rsid w:val="00E02C38"/>
    <w:rsid w:val="00E045C8"/>
    <w:rsid w:val="00E04A5C"/>
    <w:rsid w:val="00E066E7"/>
    <w:rsid w:val="00E07339"/>
    <w:rsid w:val="00E109C6"/>
    <w:rsid w:val="00E10F26"/>
    <w:rsid w:val="00E12A1B"/>
    <w:rsid w:val="00E2126F"/>
    <w:rsid w:val="00E247A5"/>
    <w:rsid w:val="00E275E1"/>
    <w:rsid w:val="00E27ADB"/>
    <w:rsid w:val="00E32BC1"/>
    <w:rsid w:val="00E3468B"/>
    <w:rsid w:val="00E361D4"/>
    <w:rsid w:val="00E4117A"/>
    <w:rsid w:val="00E4368C"/>
    <w:rsid w:val="00E43AC5"/>
    <w:rsid w:val="00E7283C"/>
    <w:rsid w:val="00E7395B"/>
    <w:rsid w:val="00E773AF"/>
    <w:rsid w:val="00E77D8E"/>
    <w:rsid w:val="00E77F92"/>
    <w:rsid w:val="00E811FD"/>
    <w:rsid w:val="00E82452"/>
    <w:rsid w:val="00E84184"/>
    <w:rsid w:val="00E85CDA"/>
    <w:rsid w:val="00E8697C"/>
    <w:rsid w:val="00E90C43"/>
    <w:rsid w:val="00E913D9"/>
    <w:rsid w:val="00E922DC"/>
    <w:rsid w:val="00E92D42"/>
    <w:rsid w:val="00E936D5"/>
    <w:rsid w:val="00E9383F"/>
    <w:rsid w:val="00E97B76"/>
    <w:rsid w:val="00E97F63"/>
    <w:rsid w:val="00EA062E"/>
    <w:rsid w:val="00EA103C"/>
    <w:rsid w:val="00EA216D"/>
    <w:rsid w:val="00EA2F0A"/>
    <w:rsid w:val="00EA4BE8"/>
    <w:rsid w:val="00EA5DA9"/>
    <w:rsid w:val="00EA7047"/>
    <w:rsid w:val="00EB042F"/>
    <w:rsid w:val="00EB166A"/>
    <w:rsid w:val="00EB1D65"/>
    <w:rsid w:val="00EB2A0D"/>
    <w:rsid w:val="00EC09B9"/>
    <w:rsid w:val="00EC11D2"/>
    <w:rsid w:val="00EC16EB"/>
    <w:rsid w:val="00EC3053"/>
    <w:rsid w:val="00EC4732"/>
    <w:rsid w:val="00EC668D"/>
    <w:rsid w:val="00ED49D7"/>
    <w:rsid w:val="00ED63E8"/>
    <w:rsid w:val="00ED7803"/>
    <w:rsid w:val="00EE3FF6"/>
    <w:rsid w:val="00EE60EB"/>
    <w:rsid w:val="00EE770A"/>
    <w:rsid w:val="00EF0802"/>
    <w:rsid w:val="00EF0A34"/>
    <w:rsid w:val="00EF1B61"/>
    <w:rsid w:val="00EF4220"/>
    <w:rsid w:val="00F0204F"/>
    <w:rsid w:val="00F04010"/>
    <w:rsid w:val="00F0625C"/>
    <w:rsid w:val="00F10474"/>
    <w:rsid w:val="00F14E30"/>
    <w:rsid w:val="00F17E01"/>
    <w:rsid w:val="00F209FF"/>
    <w:rsid w:val="00F22793"/>
    <w:rsid w:val="00F23AE1"/>
    <w:rsid w:val="00F25E0F"/>
    <w:rsid w:val="00F260CF"/>
    <w:rsid w:val="00F3014F"/>
    <w:rsid w:val="00F3078F"/>
    <w:rsid w:val="00F31C11"/>
    <w:rsid w:val="00F3300D"/>
    <w:rsid w:val="00F371B7"/>
    <w:rsid w:val="00F37A07"/>
    <w:rsid w:val="00F420BA"/>
    <w:rsid w:val="00F43D3D"/>
    <w:rsid w:val="00F4527C"/>
    <w:rsid w:val="00F45740"/>
    <w:rsid w:val="00F461A6"/>
    <w:rsid w:val="00F5664E"/>
    <w:rsid w:val="00F5680A"/>
    <w:rsid w:val="00F60DD6"/>
    <w:rsid w:val="00F6107A"/>
    <w:rsid w:val="00F62BF5"/>
    <w:rsid w:val="00F63FCE"/>
    <w:rsid w:val="00F658B8"/>
    <w:rsid w:val="00F71C5D"/>
    <w:rsid w:val="00F728CB"/>
    <w:rsid w:val="00F72F8C"/>
    <w:rsid w:val="00F7564E"/>
    <w:rsid w:val="00F776ED"/>
    <w:rsid w:val="00F77F2C"/>
    <w:rsid w:val="00F80159"/>
    <w:rsid w:val="00F8363B"/>
    <w:rsid w:val="00F87F0E"/>
    <w:rsid w:val="00F9106F"/>
    <w:rsid w:val="00F91F0E"/>
    <w:rsid w:val="00FA1618"/>
    <w:rsid w:val="00FA2233"/>
    <w:rsid w:val="00FA3635"/>
    <w:rsid w:val="00FA7162"/>
    <w:rsid w:val="00FB29AB"/>
    <w:rsid w:val="00FB394B"/>
    <w:rsid w:val="00FB4269"/>
    <w:rsid w:val="00FB6DEB"/>
    <w:rsid w:val="00FC3F46"/>
    <w:rsid w:val="00FC41D9"/>
    <w:rsid w:val="00FD36F6"/>
    <w:rsid w:val="00FD4BF0"/>
    <w:rsid w:val="00FE222E"/>
    <w:rsid w:val="00FE4A6A"/>
    <w:rsid w:val="00FE6A5A"/>
    <w:rsid w:val="00FF7F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Company>微软中国</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tecamo</dc:creator>
  <cp:keywords/>
  <dc:description/>
  <cp:lastModifiedBy>tecamo</cp:lastModifiedBy>
  <cp:revision>1</cp:revision>
  <dcterms:created xsi:type="dcterms:W3CDTF">2017-01-06T02:35:00Z</dcterms:created>
  <dcterms:modified xsi:type="dcterms:W3CDTF">2017-01-06T02:35:00Z</dcterms:modified>
</cp:coreProperties>
</file>