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right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79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广州市增城区博士人才卡申请表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052"/>
        <w:gridCol w:w="884"/>
        <w:gridCol w:w="548"/>
        <w:gridCol w:w="885"/>
        <w:gridCol w:w="1276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  <w:t>国籍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ascii="仿宋_GB2312" w:hAnsi="Times New Roman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ascii="仿宋_GB2312" w:hAnsi="Times New Roman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证件类别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证件号码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证件有效期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发证机关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工作形式</w:t>
            </w:r>
          </w:p>
        </w:tc>
        <w:tc>
          <w:tcPr>
            <w:tcW w:w="7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□自主创办企业</w:t>
            </w:r>
          </w:p>
          <w:p>
            <w:pPr>
              <w:spacing w:line="400" w:lineRule="exact"/>
              <w:ind w:right="0"/>
              <w:rPr>
                <w:rFonts w:ascii="Times New Roman" w:hAnsi="Times New Roman" w:eastAsia="仿宋_GB2312"/>
                <w:sz w:val="32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□本区企业就业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教育经历（从大学写起）</w:t>
            </w:r>
          </w:p>
        </w:tc>
        <w:tc>
          <w:tcPr>
            <w:tcW w:w="7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right="0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right="0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7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right="0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right="0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获得荣誉</w:t>
            </w:r>
          </w:p>
        </w:tc>
        <w:tc>
          <w:tcPr>
            <w:tcW w:w="7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ind w:right="0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right="0"/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  <w:t>现单位名称</w:t>
            </w:r>
          </w:p>
        </w:tc>
        <w:tc>
          <w:tcPr>
            <w:tcW w:w="7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 w:right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7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工作单位</w:t>
            </w:r>
          </w:p>
          <w:p>
            <w:pPr>
              <w:spacing w:line="400" w:lineRule="exact"/>
              <w:ind w:right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right="0"/>
              <w:rPr>
                <w:rFonts w:ascii="Times New Roman" w:hAnsi="Times New Roman" w:eastAsia="仿宋_GB2312"/>
                <w:sz w:val="32"/>
                <w:szCs w:val="24"/>
              </w:rPr>
            </w:pPr>
          </w:p>
          <w:p>
            <w:pPr>
              <w:spacing w:line="240" w:lineRule="auto"/>
              <w:ind w:right="0"/>
              <w:jc w:val="center"/>
              <w:rPr>
                <w:rFonts w:ascii="Times New Roman" w:hAnsi="Times New Roman" w:eastAsia="仿宋_GB2312"/>
                <w:sz w:val="32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签名（加盖公章）：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申请人签字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rPr>
                <w:rFonts w:hint="eastAsia"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8" w:header="851" w:footer="1587" w:gutter="0"/>
      <w:paperSrc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d w:val="309130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 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d w:val="3091301"/>
                      <w:docPartObj>
                        <w:docPartGallery w:val="autotext"/>
                      </w:docPartObj>
                    </w:sdtPr>
                    <w:sdtEnd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lang w:val="en-US" w:eastAsia="zh-CN"/>
                          </w:rPr>
                          <w:t xml:space="preserve">  —</w:t>
                        </w: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9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2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2"/>
    <w:pPr>
      <w:widowControl w:val="0"/>
      <w:spacing w:line="340" w:lineRule="exact"/>
      <w:ind w:right="45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tabs>
        <w:tab w:val="right" w:leader="dot" w:pos="8303"/>
      </w:tabs>
      <w:ind w:left="400" w:leftChars="300" w:right="200" w:rightChars="200" w:hanging="100" w:hangingChars="100"/>
      <w:jc w:val="distribute"/>
    </w:pPr>
    <w:rPr>
      <w:rFonts w:ascii="Times New Roman" w:hAnsi="Times New Roman" w:eastAsia="楷体_GB2312" w:cs="Calibri"/>
      <w:bCs/>
      <w:sz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2020-07-06T03:45:31Z</dcterms:created>
  <dc:creator>Administrator</dc:creator>
  <cp:lastModifiedBy>区委组织部</cp:lastModifiedBy>
  <dcterms:modified xsi:type="dcterms:W3CDTF">2020-07-06T03:48:48Z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