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4C" w:rsidRDefault="004C504C" w:rsidP="004C504C">
      <w:pPr>
        <w:spacing w:line="560" w:lineRule="exact"/>
        <w:rPr>
          <w:rFonts w:ascii="黑体" w:eastAsia="黑体" w:hAnsi="黑体" w:cs="Calibri"/>
          <w:sz w:val="28"/>
          <w:szCs w:val="28"/>
        </w:rPr>
      </w:pPr>
      <w:r>
        <w:rPr>
          <w:rFonts w:ascii="黑体" w:eastAsia="黑体" w:hAnsi="黑体" w:cs="黑体" w:hint="eastAsia"/>
          <w:sz w:val="28"/>
          <w:szCs w:val="28"/>
        </w:rPr>
        <w:t>附件</w:t>
      </w:r>
      <w:r>
        <w:rPr>
          <w:rFonts w:ascii="黑体" w:eastAsia="黑体" w:hAnsi="黑体" w:hint="eastAsia"/>
          <w:sz w:val="28"/>
          <w:szCs w:val="28"/>
        </w:rPr>
        <w:t>1</w:t>
      </w:r>
    </w:p>
    <w:p w:rsidR="004C504C" w:rsidRDefault="004C504C" w:rsidP="004C504C">
      <w:pPr>
        <w:spacing w:line="600" w:lineRule="exact"/>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相关单位冬春消防检查工作职责</w:t>
      </w:r>
    </w:p>
    <w:p w:rsidR="004C504C" w:rsidRDefault="004C504C" w:rsidP="004C504C">
      <w:pPr>
        <w:spacing w:line="200" w:lineRule="exact"/>
        <w:jc w:val="center"/>
        <w:rPr>
          <w:rFonts w:ascii="宋体" w:hAnsi="Calibri" w:cs="宋体" w:hint="eastAsia"/>
          <w:b/>
          <w:bCs/>
          <w:sz w:val="44"/>
          <w:szCs w:val="44"/>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
        <w:gridCol w:w="1575"/>
        <w:gridCol w:w="6486"/>
      </w:tblGrid>
      <w:tr w:rsidR="004C504C" w:rsidTr="00455EFC">
        <w:trPr>
          <w:trHeight w:val="503"/>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黑体" w:eastAsia="黑体" w:hAnsi="Calibri"/>
                <w:sz w:val="28"/>
                <w:szCs w:val="28"/>
              </w:rPr>
            </w:pPr>
            <w:r w:rsidRPr="00C708BD">
              <w:rPr>
                <w:rFonts w:ascii="黑体" w:eastAsia="黑体" w:cs="黑体" w:hint="eastAsia"/>
                <w:sz w:val="28"/>
                <w:szCs w:val="28"/>
              </w:rPr>
              <w:t>序号</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ind w:firstLineChars="100" w:firstLine="280"/>
              <w:jc w:val="center"/>
              <w:rPr>
                <w:rFonts w:ascii="黑体" w:eastAsia="黑体" w:hAnsi="Calibri"/>
                <w:sz w:val="28"/>
                <w:szCs w:val="28"/>
              </w:rPr>
            </w:pPr>
            <w:r w:rsidRPr="00C708BD">
              <w:rPr>
                <w:rFonts w:ascii="黑体" w:eastAsia="黑体" w:cs="黑体" w:hint="eastAsia"/>
                <w:sz w:val="28"/>
                <w:szCs w:val="28"/>
              </w:rPr>
              <w:t>单位</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ind w:firstLineChars="600" w:firstLine="1680"/>
              <w:jc w:val="center"/>
              <w:rPr>
                <w:rFonts w:ascii="黑体" w:eastAsia="黑体" w:hAnsi="Calibri"/>
                <w:sz w:val="28"/>
                <w:szCs w:val="28"/>
              </w:rPr>
            </w:pPr>
            <w:r w:rsidRPr="00C708BD">
              <w:rPr>
                <w:rFonts w:ascii="黑体" w:eastAsia="黑体" w:cs="黑体" w:hint="eastAsia"/>
                <w:sz w:val="28"/>
                <w:szCs w:val="28"/>
              </w:rPr>
              <w:t>工作职责</w:t>
            </w:r>
          </w:p>
        </w:tc>
      </w:tr>
      <w:tr w:rsidR="004C504C" w:rsidTr="00455EFC">
        <w:trPr>
          <w:trHeight w:val="1388"/>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szCs w:val="21"/>
              </w:rPr>
            </w:pPr>
            <w:r w:rsidRPr="00C708BD">
              <w:rPr>
                <w:rFonts w:ascii="宋体" w:hAnsi="宋体" w:cs="仿宋_GB2312" w:hint="eastAsia"/>
                <w:szCs w:val="21"/>
              </w:rPr>
              <w:t>社会事务办</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szCs w:val="21"/>
              </w:rPr>
            </w:pPr>
            <w:r w:rsidRPr="00C708BD">
              <w:rPr>
                <w:rFonts w:ascii="宋体" w:hAnsi="宋体" w:cs="仿宋_GB2312" w:hint="eastAsia"/>
                <w:szCs w:val="21"/>
              </w:rPr>
              <w:t>（</w:t>
            </w:r>
            <w:r w:rsidRPr="00C708BD">
              <w:rPr>
                <w:rFonts w:ascii="宋体" w:hAnsi="宋体" w:cs="仿宋_GB2312"/>
                <w:szCs w:val="21"/>
              </w:rPr>
              <w:t>1</w:t>
            </w:r>
            <w:r w:rsidRPr="00C708BD">
              <w:rPr>
                <w:rFonts w:ascii="宋体" w:hAnsi="宋体" w:cs="仿宋_GB2312" w:hint="eastAsia"/>
                <w:szCs w:val="21"/>
              </w:rPr>
              <w:t>）组织开展养老院、福利院等社会福利机构进行行业</w:t>
            </w:r>
            <w:proofErr w:type="gramStart"/>
            <w:r w:rsidRPr="00C708BD">
              <w:rPr>
                <w:rFonts w:ascii="宋体" w:hAnsi="宋体" w:cs="仿宋_GB2312" w:hint="eastAsia"/>
                <w:szCs w:val="21"/>
              </w:rPr>
              <w:t>系统消防</w:t>
            </w:r>
            <w:proofErr w:type="gramEnd"/>
            <w:r w:rsidRPr="00C708BD">
              <w:rPr>
                <w:rFonts w:ascii="宋体" w:hAnsi="宋体" w:cs="仿宋_GB2312" w:hint="eastAsia"/>
                <w:szCs w:val="21"/>
              </w:rPr>
              <w:t>安全检查，消除火灾隐患。（</w:t>
            </w:r>
            <w:r w:rsidRPr="00C708BD">
              <w:rPr>
                <w:rFonts w:ascii="宋体" w:hAnsi="宋体" w:cs="仿宋_GB2312"/>
                <w:szCs w:val="21"/>
              </w:rPr>
              <w:t>2</w:t>
            </w:r>
            <w:r w:rsidRPr="00C708BD">
              <w:rPr>
                <w:rFonts w:ascii="宋体" w:hAnsi="宋体" w:cs="仿宋_GB2312" w:hint="eastAsia"/>
                <w:szCs w:val="21"/>
              </w:rPr>
              <w:t>）开展医院和门诊场所等需要卫生许可的医疗卫生机构的消防安全大检查</w:t>
            </w:r>
            <w:r w:rsidRPr="00C708BD">
              <w:rPr>
                <w:rFonts w:ascii="宋体" w:hAnsi="宋体"/>
                <w:szCs w:val="21"/>
              </w:rPr>
              <w:t xml:space="preserve">, </w:t>
            </w:r>
            <w:r w:rsidRPr="00C708BD">
              <w:rPr>
                <w:rFonts w:ascii="宋体" w:hAnsi="宋体" w:cs="仿宋_GB2312" w:hint="eastAsia"/>
                <w:szCs w:val="21"/>
              </w:rPr>
              <w:t>将消防安全知识纳入医疗卫生机构执业许可和相关医疗岗位培训考核。</w:t>
            </w:r>
          </w:p>
        </w:tc>
      </w:tr>
      <w:tr w:rsidR="004C504C" w:rsidTr="00455EFC">
        <w:trPr>
          <w:trHeight w:val="1080"/>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2</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szCs w:val="21"/>
              </w:rPr>
            </w:pPr>
            <w:r w:rsidRPr="00C708BD">
              <w:rPr>
                <w:rFonts w:ascii="宋体" w:hAnsi="宋体" w:cs="仿宋_GB2312" w:hint="eastAsia"/>
                <w:szCs w:val="21"/>
              </w:rPr>
              <w:t>安监办</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szCs w:val="21"/>
              </w:rPr>
            </w:pPr>
            <w:r w:rsidRPr="00C708BD">
              <w:rPr>
                <w:rFonts w:ascii="宋体" w:hAnsi="宋体" w:cs="仿宋_GB2312" w:hint="eastAsia"/>
                <w:szCs w:val="21"/>
              </w:rPr>
              <w:t>检查督促易燃易爆场所、危险化学品生产经营单位和危险化学品重大危险源单位落实消防安全主体责任，消除消防安全隐患，指导、协调危险化学品事故应急救援。</w:t>
            </w:r>
          </w:p>
        </w:tc>
      </w:tr>
      <w:tr w:rsidR="004C504C" w:rsidTr="00455EFC">
        <w:trPr>
          <w:trHeight w:val="1391"/>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3</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szCs w:val="21"/>
              </w:rPr>
            </w:pPr>
            <w:proofErr w:type="gramStart"/>
            <w:r w:rsidRPr="00C708BD">
              <w:rPr>
                <w:rFonts w:ascii="宋体" w:hAnsi="宋体" w:cs="仿宋_GB2312" w:hint="eastAsia"/>
                <w:szCs w:val="21"/>
              </w:rPr>
              <w:t>旅游办</w:t>
            </w:r>
            <w:proofErr w:type="gramEnd"/>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szCs w:val="21"/>
              </w:rPr>
            </w:pPr>
            <w:r w:rsidRPr="00C708BD">
              <w:rPr>
                <w:rFonts w:ascii="宋体" w:hAnsi="宋体" w:cs="仿宋_GB2312" w:hint="eastAsia"/>
                <w:szCs w:val="21"/>
              </w:rPr>
              <w:t>组织对全镇文物古建筑进行全面排查，负责公共文化服务、文物保护单位、演出活动、体育场馆、</w:t>
            </w:r>
            <w:r w:rsidRPr="00C708BD">
              <w:rPr>
                <w:rFonts w:ascii="宋体" w:hAnsi="宋体"/>
                <w:szCs w:val="21"/>
              </w:rPr>
              <w:t xml:space="preserve">A </w:t>
            </w:r>
            <w:r w:rsidRPr="00C708BD">
              <w:rPr>
                <w:rFonts w:ascii="宋体" w:hAnsi="宋体" w:cs="仿宋_GB2312" w:hint="eastAsia"/>
                <w:szCs w:val="21"/>
              </w:rPr>
              <w:t>级景区、旅游包车、旅行社和旅游活动含水上游乐项目等的消防管理，督促、指导娱乐场所投保火灾公众责任险，督促有关新闻媒体开展消防检查工作宣传。</w:t>
            </w:r>
          </w:p>
        </w:tc>
      </w:tr>
      <w:tr w:rsidR="004C504C" w:rsidTr="00455EFC">
        <w:trPr>
          <w:trHeight w:val="928"/>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4</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szCs w:val="21"/>
              </w:rPr>
            </w:pPr>
            <w:r w:rsidRPr="00C708BD">
              <w:rPr>
                <w:rFonts w:ascii="宋体" w:hAnsi="宋体" w:cs="仿宋_GB2312" w:hint="eastAsia"/>
                <w:szCs w:val="21"/>
              </w:rPr>
              <w:t>科教文体办</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szCs w:val="21"/>
              </w:rPr>
            </w:pPr>
            <w:r w:rsidRPr="00C708BD">
              <w:rPr>
                <w:rFonts w:ascii="宋体" w:hAnsi="宋体" w:cs="仿宋_GB2312" w:hint="eastAsia"/>
                <w:szCs w:val="21"/>
              </w:rPr>
              <w:t>开展对幼儿园、托儿所、寄宿制</w:t>
            </w:r>
            <w:proofErr w:type="gramStart"/>
            <w:r w:rsidRPr="00C708BD">
              <w:rPr>
                <w:rFonts w:ascii="宋体" w:hAnsi="宋体" w:cs="仿宋_GB2312" w:hint="eastAsia"/>
                <w:szCs w:val="21"/>
              </w:rPr>
              <w:t>学校消防</w:t>
            </w:r>
            <w:proofErr w:type="gramEnd"/>
            <w:r w:rsidRPr="00C708BD">
              <w:rPr>
                <w:rFonts w:ascii="宋体" w:hAnsi="宋体" w:cs="仿宋_GB2312" w:hint="eastAsia"/>
                <w:szCs w:val="21"/>
              </w:rPr>
              <w:t>安全检查，把消防教育列入学校、幼儿园安全教育计划，做好所管辖的学校、幼儿园及教育机构的消防管理。</w:t>
            </w:r>
          </w:p>
        </w:tc>
      </w:tr>
      <w:tr w:rsidR="004C504C" w:rsidTr="00455EFC">
        <w:trPr>
          <w:trHeight w:val="1705"/>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5</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szCs w:val="21"/>
              </w:rPr>
            </w:pPr>
            <w:r w:rsidRPr="00C708BD">
              <w:rPr>
                <w:rFonts w:ascii="宋体" w:hAnsi="宋体" w:cs="仿宋_GB2312" w:hint="eastAsia"/>
                <w:szCs w:val="21"/>
              </w:rPr>
              <w:t>工商所</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szCs w:val="21"/>
              </w:rPr>
            </w:pPr>
            <w:r w:rsidRPr="00C708BD">
              <w:rPr>
                <w:rFonts w:ascii="宋体" w:hAnsi="宋体" w:cs="仿宋_GB2312" w:hint="eastAsia"/>
                <w:szCs w:val="21"/>
              </w:rPr>
              <w:t>督促集贸市场、商场等经营场所做好消防工作；协助公安机关消防机构做好对被责令停止施工、停止使用、停产停业等消防违法主体的监管工作，依法取缔无照经营行为，加强对消防产品及相关产品质量的监管，依法查处生产假冒伪劣消防产品违法行为，依法参与因特种设备引发的火灾事故调查处理。</w:t>
            </w:r>
          </w:p>
        </w:tc>
      </w:tr>
      <w:tr w:rsidR="004C504C" w:rsidTr="00455EFC">
        <w:trPr>
          <w:trHeight w:val="1387"/>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6</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szCs w:val="21"/>
              </w:rPr>
            </w:pPr>
            <w:r w:rsidRPr="00C708BD">
              <w:rPr>
                <w:rFonts w:ascii="宋体" w:hAnsi="宋体" w:cs="仿宋_GB2312" w:hint="eastAsia"/>
                <w:szCs w:val="21"/>
              </w:rPr>
              <w:t>市政所</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szCs w:val="21"/>
              </w:rPr>
            </w:pPr>
            <w:r w:rsidRPr="00C708BD">
              <w:rPr>
                <w:rFonts w:ascii="宋体" w:hAnsi="宋体" w:cs="仿宋_GB2312" w:hint="eastAsia"/>
                <w:szCs w:val="21"/>
              </w:rPr>
              <w:t>开展我镇城中村、</w:t>
            </w:r>
            <w:proofErr w:type="gramStart"/>
            <w:r w:rsidRPr="00C708BD">
              <w:rPr>
                <w:rFonts w:ascii="宋体" w:hAnsi="宋体" w:cs="仿宋_GB2312" w:hint="eastAsia"/>
                <w:szCs w:val="21"/>
              </w:rPr>
              <w:t>住改仓</w:t>
            </w:r>
            <w:proofErr w:type="gramEnd"/>
            <w:r w:rsidRPr="00C708BD">
              <w:rPr>
                <w:rFonts w:ascii="宋体" w:hAnsi="宋体" w:cs="仿宋_GB2312" w:hint="eastAsia"/>
                <w:szCs w:val="21"/>
              </w:rPr>
              <w:t>整治工作；加强在建</w:t>
            </w:r>
            <w:proofErr w:type="gramStart"/>
            <w:r w:rsidRPr="00C708BD">
              <w:rPr>
                <w:rFonts w:ascii="宋体" w:hAnsi="宋体" w:cs="仿宋_GB2312" w:hint="eastAsia"/>
                <w:szCs w:val="21"/>
              </w:rPr>
              <w:t>工地消防</w:t>
            </w:r>
            <w:proofErr w:type="gramEnd"/>
            <w:r w:rsidRPr="00C708BD">
              <w:rPr>
                <w:rFonts w:ascii="宋体" w:hAnsi="宋体" w:cs="仿宋_GB2312" w:hint="eastAsia"/>
                <w:szCs w:val="21"/>
              </w:rPr>
              <w:t>管理，把公共消防设施建设纳入年度实施划。检查督促物业服务企业做好居民住宅小区居民楼内的消防管理，对全镇市政消火栓建设实施监督和管理，加快推进市政道路（含国道、省道、公路）的市政消火栓建设工作。</w:t>
            </w:r>
          </w:p>
        </w:tc>
      </w:tr>
      <w:tr w:rsidR="004C504C" w:rsidTr="00455EFC">
        <w:trPr>
          <w:trHeight w:val="924"/>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7</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szCs w:val="21"/>
              </w:rPr>
            </w:pPr>
            <w:r w:rsidRPr="00C708BD">
              <w:rPr>
                <w:rFonts w:ascii="宋体" w:hAnsi="宋体" w:cs="仿宋_GB2312" w:hint="eastAsia"/>
                <w:szCs w:val="21"/>
              </w:rPr>
              <w:t>出管中心</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szCs w:val="21"/>
              </w:rPr>
            </w:pPr>
            <w:r w:rsidRPr="00C708BD">
              <w:rPr>
                <w:rFonts w:ascii="宋体" w:hAnsi="宋体" w:cs="仿宋_GB2312" w:hint="eastAsia"/>
                <w:szCs w:val="21"/>
              </w:rPr>
              <w:t>开展全镇出租屋整治，检查指导各村（居）做好出租屋的日常巡查检查，整治</w:t>
            </w:r>
            <w:r w:rsidRPr="00C708BD">
              <w:rPr>
                <w:rFonts w:ascii="宋体" w:hAnsi="宋体"/>
                <w:szCs w:val="21"/>
              </w:rPr>
              <w:t>“</w:t>
            </w:r>
            <w:r w:rsidRPr="00C708BD">
              <w:rPr>
                <w:rFonts w:ascii="宋体" w:hAnsi="宋体" w:cs="仿宋_GB2312" w:hint="eastAsia"/>
                <w:szCs w:val="21"/>
              </w:rPr>
              <w:t>群租房</w:t>
            </w:r>
            <w:r w:rsidRPr="00C708BD">
              <w:rPr>
                <w:rFonts w:ascii="宋体" w:hAnsi="宋体"/>
                <w:szCs w:val="21"/>
              </w:rPr>
              <w:t>”</w:t>
            </w:r>
            <w:r w:rsidRPr="00C708BD">
              <w:rPr>
                <w:rFonts w:ascii="宋体" w:hAnsi="宋体" w:cs="仿宋_GB2312" w:hint="eastAsia"/>
                <w:szCs w:val="21"/>
              </w:rPr>
              <w:t>消防安全隐患问题，加强外来务工人员消防安全教育。</w:t>
            </w:r>
          </w:p>
        </w:tc>
      </w:tr>
      <w:tr w:rsidR="004C504C" w:rsidTr="00455EFC">
        <w:trPr>
          <w:trHeight w:val="766"/>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8</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olor w:val="0000FF"/>
                <w:szCs w:val="21"/>
              </w:rPr>
            </w:pPr>
            <w:r w:rsidRPr="00C708BD">
              <w:rPr>
                <w:rFonts w:ascii="宋体" w:hAnsi="宋体" w:cs="仿宋_GB2312" w:hint="eastAsia"/>
                <w:szCs w:val="21"/>
              </w:rPr>
              <w:t>城管中队</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color w:val="0000FF"/>
                <w:szCs w:val="21"/>
              </w:rPr>
            </w:pPr>
            <w:r w:rsidRPr="00C708BD">
              <w:rPr>
                <w:rFonts w:ascii="宋体" w:hAnsi="宋体" w:cs="仿宋_GB2312" w:hint="eastAsia"/>
                <w:szCs w:val="21"/>
              </w:rPr>
              <w:t>制定燃气事故应急处置预案并进行演练，督促检查燃气经营者落实消防安全主体责任、维护燃气</w:t>
            </w:r>
            <w:proofErr w:type="gramStart"/>
            <w:r w:rsidRPr="00C708BD">
              <w:rPr>
                <w:rFonts w:ascii="宋体" w:hAnsi="宋体" w:cs="仿宋_GB2312" w:hint="eastAsia"/>
                <w:szCs w:val="21"/>
              </w:rPr>
              <w:t>设施消防</w:t>
            </w:r>
            <w:proofErr w:type="gramEnd"/>
            <w:r w:rsidRPr="00C708BD">
              <w:rPr>
                <w:rFonts w:ascii="宋体" w:hAnsi="宋体" w:cs="仿宋_GB2312" w:hint="eastAsia"/>
                <w:szCs w:val="21"/>
              </w:rPr>
              <w:t>安全；开展对违章建筑的整治。</w:t>
            </w:r>
          </w:p>
        </w:tc>
      </w:tr>
      <w:tr w:rsidR="004C504C" w:rsidTr="00455EFC">
        <w:trPr>
          <w:trHeight w:val="1399"/>
        </w:trPr>
        <w:tc>
          <w:tcPr>
            <w:tcW w:w="94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cs="Calibri"/>
                <w:szCs w:val="21"/>
              </w:rPr>
            </w:pPr>
            <w:r w:rsidRPr="00C708BD">
              <w:rPr>
                <w:rFonts w:ascii="宋体" w:hAnsi="宋体"/>
                <w:szCs w:val="21"/>
              </w:rPr>
              <w:t>9</w:t>
            </w:r>
          </w:p>
        </w:tc>
        <w:tc>
          <w:tcPr>
            <w:tcW w:w="1575"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jc w:val="center"/>
              <w:rPr>
                <w:rFonts w:ascii="宋体" w:hAnsi="宋体"/>
                <w:szCs w:val="21"/>
              </w:rPr>
            </w:pPr>
            <w:r w:rsidRPr="00C708BD">
              <w:rPr>
                <w:rFonts w:ascii="宋体" w:hAnsi="宋体" w:cs="仿宋_GB2312" w:hint="eastAsia"/>
                <w:szCs w:val="21"/>
              </w:rPr>
              <w:t>各派出所</w:t>
            </w:r>
          </w:p>
        </w:tc>
        <w:tc>
          <w:tcPr>
            <w:tcW w:w="6486" w:type="dxa"/>
            <w:tcBorders>
              <w:top w:val="single" w:sz="4" w:space="0" w:color="auto"/>
              <w:left w:val="single" w:sz="4" w:space="0" w:color="auto"/>
              <w:bottom w:val="single" w:sz="4" w:space="0" w:color="auto"/>
              <w:right w:val="single" w:sz="4" w:space="0" w:color="auto"/>
            </w:tcBorders>
            <w:vAlign w:val="center"/>
          </w:tcPr>
          <w:p w:rsidR="004C504C" w:rsidRPr="00C708BD" w:rsidRDefault="004C504C" w:rsidP="00455EFC">
            <w:pPr>
              <w:spacing w:line="280" w:lineRule="exact"/>
              <w:rPr>
                <w:rFonts w:ascii="宋体" w:hAnsi="宋体"/>
                <w:szCs w:val="21"/>
              </w:rPr>
            </w:pPr>
            <w:r w:rsidRPr="00C708BD">
              <w:rPr>
                <w:rFonts w:ascii="宋体" w:hAnsi="宋体" w:cs="仿宋_GB2312" w:hint="eastAsia"/>
                <w:szCs w:val="21"/>
              </w:rPr>
              <w:t>部署开展全镇冬春消防检查工作，组织开展消防安全重点单位整治，做好圣诞、元旦、春节、元宵节等重大活动和重要节日的消防安保工作，依法对单位和个人遵守、执行消防法律法规、技术规范情况实施监督，开展灭火救援，参加事故灾害现场处置。</w:t>
            </w:r>
          </w:p>
        </w:tc>
      </w:tr>
    </w:tbl>
    <w:p w:rsidR="000142E1" w:rsidRPr="004C504C" w:rsidRDefault="000142E1"/>
    <w:sectPr w:rsidR="000142E1" w:rsidRPr="004C504C" w:rsidSect="000142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04C"/>
    <w:rsid w:val="00000C93"/>
    <w:rsid w:val="00011643"/>
    <w:rsid w:val="000120AE"/>
    <w:rsid w:val="0001296F"/>
    <w:rsid w:val="000142E1"/>
    <w:rsid w:val="00015346"/>
    <w:rsid w:val="00022B43"/>
    <w:rsid w:val="000233A7"/>
    <w:rsid w:val="00026606"/>
    <w:rsid w:val="00026ACD"/>
    <w:rsid w:val="00027DD2"/>
    <w:rsid w:val="000332DA"/>
    <w:rsid w:val="00035FCF"/>
    <w:rsid w:val="00041542"/>
    <w:rsid w:val="00044042"/>
    <w:rsid w:val="000451E7"/>
    <w:rsid w:val="00054AB1"/>
    <w:rsid w:val="00054DE2"/>
    <w:rsid w:val="00055220"/>
    <w:rsid w:val="0005575C"/>
    <w:rsid w:val="00057293"/>
    <w:rsid w:val="00060F87"/>
    <w:rsid w:val="0006117B"/>
    <w:rsid w:val="0006288B"/>
    <w:rsid w:val="0006290B"/>
    <w:rsid w:val="00067097"/>
    <w:rsid w:val="000755DA"/>
    <w:rsid w:val="000811EF"/>
    <w:rsid w:val="00081251"/>
    <w:rsid w:val="00083F26"/>
    <w:rsid w:val="00083F7E"/>
    <w:rsid w:val="000841D3"/>
    <w:rsid w:val="00084C90"/>
    <w:rsid w:val="00086A8C"/>
    <w:rsid w:val="000932F4"/>
    <w:rsid w:val="00094432"/>
    <w:rsid w:val="0009560D"/>
    <w:rsid w:val="00095CE1"/>
    <w:rsid w:val="000A4E6A"/>
    <w:rsid w:val="000B18FF"/>
    <w:rsid w:val="000B2E6F"/>
    <w:rsid w:val="000B55E1"/>
    <w:rsid w:val="000B6784"/>
    <w:rsid w:val="000C3859"/>
    <w:rsid w:val="000C5E5C"/>
    <w:rsid w:val="000C662D"/>
    <w:rsid w:val="000D0D6B"/>
    <w:rsid w:val="000D1495"/>
    <w:rsid w:val="000D1CD2"/>
    <w:rsid w:val="000E2DA7"/>
    <w:rsid w:val="000E5135"/>
    <w:rsid w:val="000E68CC"/>
    <w:rsid w:val="000F3759"/>
    <w:rsid w:val="00100F0E"/>
    <w:rsid w:val="00101EC0"/>
    <w:rsid w:val="00105C73"/>
    <w:rsid w:val="00106343"/>
    <w:rsid w:val="00110058"/>
    <w:rsid w:val="001114F0"/>
    <w:rsid w:val="00122DEB"/>
    <w:rsid w:val="00126677"/>
    <w:rsid w:val="00134048"/>
    <w:rsid w:val="001341B0"/>
    <w:rsid w:val="001361A1"/>
    <w:rsid w:val="0014567D"/>
    <w:rsid w:val="00146CCF"/>
    <w:rsid w:val="00147ACE"/>
    <w:rsid w:val="001509B0"/>
    <w:rsid w:val="0015122F"/>
    <w:rsid w:val="00151807"/>
    <w:rsid w:val="00152E71"/>
    <w:rsid w:val="0015606E"/>
    <w:rsid w:val="0015678A"/>
    <w:rsid w:val="00160B97"/>
    <w:rsid w:val="00161D61"/>
    <w:rsid w:val="001755ED"/>
    <w:rsid w:val="001801BF"/>
    <w:rsid w:val="00185273"/>
    <w:rsid w:val="001861CC"/>
    <w:rsid w:val="00190EE4"/>
    <w:rsid w:val="001A2329"/>
    <w:rsid w:val="001A3155"/>
    <w:rsid w:val="001B0E1A"/>
    <w:rsid w:val="001B23DA"/>
    <w:rsid w:val="001B46B3"/>
    <w:rsid w:val="001B4EBF"/>
    <w:rsid w:val="001C1A03"/>
    <w:rsid w:val="001C4DC3"/>
    <w:rsid w:val="001C5023"/>
    <w:rsid w:val="001C7E98"/>
    <w:rsid w:val="001C7F03"/>
    <w:rsid w:val="001D02CE"/>
    <w:rsid w:val="001D1F91"/>
    <w:rsid w:val="001D3773"/>
    <w:rsid w:val="001D3D0D"/>
    <w:rsid w:val="001D4EA5"/>
    <w:rsid w:val="001D5919"/>
    <w:rsid w:val="001F0638"/>
    <w:rsid w:val="001F0A38"/>
    <w:rsid w:val="001F23C3"/>
    <w:rsid w:val="001F26BF"/>
    <w:rsid w:val="001F3056"/>
    <w:rsid w:val="001F5E54"/>
    <w:rsid w:val="00202398"/>
    <w:rsid w:val="00203EA1"/>
    <w:rsid w:val="00206845"/>
    <w:rsid w:val="00213B43"/>
    <w:rsid w:val="002154EC"/>
    <w:rsid w:val="00220E68"/>
    <w:rsid w:val="002213BA"/>
    <w:rsid w:val="00221D30"/>
    <w:rsid w:val="00224C57"/>
    <w:rsid w:val="00225C69"/>
    <w:rsid w:val="0023145D"/>
    <w:rsid w:val="002314EC"/>
    <w:rsid w:val="00235ACC"/>
    <w:rsid w:val="00237EF3"/>
    <w:rsid w:val="002426E4"/>
    <w:rsid w:val="00243F06"/>
    <w:rsid w:val="00244F33"/>
    <w:rsid w:val="00247556"/>
    <w:rsid w:val="00252693"/>
    <w:rsid w:val="00252D14"/>
    <w:rsid w:val="002532EC"/>
    <w:rsid w:val="00261E45"/>
    <w:rsid w:val="00262B7B"/>
    <w:rsid w:val="00262D3B"/>
    <w:rsid w:val="00264DA0"/>
    <w:rsid w:val="002653DF"/>
    <w:rsid w:val="00266F72"/>
    <w:rsid w:val="002676AC"/>
    <w:rsid w:val="00267E0D"/>
    <w:rsid w:val="0027143C"/>
    <w:rsid w:val="00272695"/>
    <w:rsid w:val="00272A47"/>
    <w:rsid w:val="00273665"/>
    <w:rsid w:val="00276AC8"/>
    <w:rsid w:val="00280102"/>
    <w:rsid w:val="0028300E"/>
    <w:rsid w:val="00283DFB"/>
    <w:rsid w:val="00284EFC"/>
    <w:rsid w:val="00285E8B"/>
    <w:rsid w:val="002866A9"/>
    <w:rsid w:val="00286886"/>
    <w:rsid w:val="002872F4"/>
    <w:rsid w:val="00294BF8"/>
    <w:rsid w:val="002957DC"/>
    <w:rsid w:val="00296E8E"/>
    <w:rsid w:val="00297ED4"/>
    <w:rsid w:val="002A3C58"/>
    <w:rsid w:val="002A569D"/>
    <w:rsid w:val="002A5EFA"/>
    <w:rsid w:val="002A60BF"/>
    <w:rsid w:val="002A649F"/>
    <w:rsid w:val="002A652B"/>
    <w:rsid w:val="002B31A5"/>
    <w:rsid w:val="002B43B3"/>
    <w:rsid w:val="002B4915"/>
    <w:rsid w:val="002C32F8"/>
    <w:rsid w:val="002C4CB1"/>
    <w:rsid w:val="002C7557"/>
    <w:rsid w:val="002D110A"/>
    <w:rsid w:val="002D2EBB"/>
    <w:rsid w:val="002E13BD"/>
    <w:rsid w:val="002E26CD"/>
    <w:rsid w:val="002E3384"/>
    <w:rsid w:val="002E4BC0"/>
    <w:rsid w:val="002F68BA"/>
    <w:rsid w:val="00301C49"/>
    <w:rsid w:val="00304EFA"/>
    <w:rsid w:val="003052A4"/>
    <w:rsid w:val="00310CAD"/>
    <w:rsid w:val="00312F68"/>
    <w:rsid w:val="00313299"/>
    <w:rsid w:val="00313571"/>
    <w:rsid w:val="00321157"/>
    <w:rsid w:val="003254A6"/>
    <w:rsid w:val="00326F02"/>
    <w:rsid w:val="00330DE4"/>
    <w:rsid w:val="00332009"/>
    <w:rsid w:val="00335E0C"/>
    <w:rsid w:val="003364DC"/>
    <w:rsid w:val="00337568"/>
    <w:rsid w:val="003402C5"/>
    <w:rsid w:val="00345604"/>
    <w:rsid w:val="00346106"/>
    <w:rsid w:val="003463B6"/>
    <w:rsid w:val="00351253"/>
    <w:rsid w:val="00351634"/>
    <w:rsid w:val="003525DB"/>
    <w:rsid w:val="00354F57"/>
    <w:rsid w:val="003550BD"/>
    <w:rsid w:val="00355A9E"/>
    <w:rsid w:val="003566A4"/>
    <w:rsid w:val="00357D37"/>
    <w:rsid w:val="003664FB"/>
    <w:rsid w:val="00372B1B"/>
    <w:rsid w:val="003739D4"/>
    <w:rsid w:val="00374CBC"/>
    <w:rsid w:val="00374D00"/>
    <w:rsid w:val="00374ED6"/>
    <w:rsid w:val="00376350"/>
    <w:rsid w:val="00377571"/>
    <w:rsid w:val="0037769D"/>
    <w:rsid w:val="003806B6"/>
    <w:rsid w:val="00381B7C"/>
    <w:rsid w:val="00381B8D"/>
    <w:rsid w:val="0038351B"/>
    <w:rsid w:val="00385C91"/>
    <w:rsid w:val="0038713C"/>
    <w:rsid w:val="00391D3D"/>
    <w:rsid w:val="00391E5C"/>
    <w:rsid w:val="0039415F"/>
    <w:rsid w:val="0039496D"/>
    <w:rsid w:val="00395982"/>
    <w:rsid w:val="003A18DE"/>
    <w:rsid w:val="003A528E"/>
    <w:rsid w:val="003A5320"/>
    <w:rsid w:val="003A64C8"/>
    <w:rsid w:val="003A73AA"/>
    <w:rsid w:val="003B3380"/>
    <w:rsid w:val="003B3ADE"/>
    <w:rsid w:val="003B460C"/>
    <w:rsid w:val="003C1919"/>
    <w:rsid w:val="003C1B56"/>
    <w:rsid w:val="003C5D59"/>
    <w:rsid w:val="003C7653"/>
    <w:rsid w:val="003E392D"/>
    <w:rsid w:val="003E7D33"/>
    <w:rsid w:val="003F012F"/>
    <w:rsid w:val="003F0B0E"/>
    <w:rsid w:val="003F1E51"/>
    <w:rsid w:val="003F3535"/>
    <w:rsid w:val="0041265A"/>
    <w:rsid w:val="00413E29"/>
    <w:rsid w:val="00417984"/>
    <w:rsid w:val="00424D04"/>
    <w:rsid w:val="00426641"/>
    <w:rsid w:val="00430272"/>
    <w:rsid w:val="00430E10"/>
    <w:rsid w:val="00430FB8"/>
    <w:rsid w:val="004310E9"/>
    <w:rsid w:val="004315EA"/>
    <w:rsid w:val="00431D6F"/>
    <w:rsid w:val="00433130"/>
    <w:rsid w:val="0043389F"/>
    <w:rsid w:val="0043751B"/>
    <w:rsid w:val="004421DA"/>
    <w:rsid w:val="00442D01"/>
    <w:rsid w:val="00445B21"/>
    <w:rsid w:val="00446CA3"/>
    <w:rsid w:val="00447D40"/>
    <w:rsid w:val="004519FC"/>
    <w:rsid w:val="0045581C"/>
    <w:rsid w:val="0045743C"/>
    <w:rsid w:val="00457940"/>
    <w:rsid w:val="00461309"/>
    <w:rsid w:val="004619FB"/>
    <w:rsid w:val="00461E88"/>
    <w:rsid w:val="00465864"/>
    <w:rsid w:val="0047098E"/>
    <w:rsid w:val="00473379"/>
    <w:rsid w:val="004736CF"/>
    <w:rsid w:val="00473FDC"/>
    <w:rsid w:val="0047557F"/>
    <w:rsid w:val="004774BD"/>
    <w:rsid w:val="004830A7"/>
    <w:rsid w:val="00486F1C"/>
    <w:rsid w:val="00492E83"/>
    <w:rsid w:val="00493B2A"/>
    <w:rsid w:val="004947BA"/>
    <w:rsid w:val="004A0C57"/>
    <w:rsid w:val="004A0E93"/>
    <w:rsid w:val="004A1F25"/>
    <w:rsid w:val="004A25B6"/>
    <w:rsid w:val="004A3670"/>
    <w:rsid w:val="004A36B2"/>
    <w:rsid w:val="004A3C3F"/>
    <w:rsid w:val="004A4247"/>
    <w:rsid w:val="004A66A1"/>
    <w:rsid w:val="004B2F56"/>
    <w:rsid w:val="004C3CAC"/>
    <w:rsid w:val="004C4BC1"/>
    <w:rsid w:val="004C504C"/>
    <w:rsid w:val="004C7531"/>
    <w:rsid w:val="004D1201"/>
    <w:rsid w:val="004D7356"/>
    <w:rsid w:val="004E0997"/>
    <w:rsid w:val="004E1EFB"/>
    <w:rsid w:val="004E6A14"/>
    <w:rsid w:val="004F2903"/>
    <w:rsid w:val="004F7599"/>
    <w:rsid w:val="00504223"/>
    <w:rsid w:val="005111A9"/>
    <w:rsid w:val="00513ECA"/>
    <w:rsid w:val="005140BE"/>
    <w:rsid w:val="0052097B"/>
    <w:rsid w:val="00526AA7"/>
    <w:rsid w:val="0052700A"/>
    <w:rsid w:val="005316DD"/>
    <w:rsid w:val="00531BB8"/>
    <w:rsid w:val="00531BDF"/>
    <w:rsid w:val="00535445"/>
    <w:rsid w:val="00536FC9"/>
    <w:rsid w:val="00544E55"/>
    <w:rsid w:val="00546325"/>
    <w:rsid w:val="00546A7D"/>
    <w:rsid w:val="005471B5"/>
    <w:rsid w:val="00551D67"/>
    <w:rsid w:val="00552BDC"/>
    <w:rsid w:val="0055378F"/>
    <w:rsid w:val="00556B48"/>
    <w:rsid w:val="00556B49"/>
    <w:rsid w:val="00560B15"/>
    <w:rsid w:val="0056213E"/>
    <w:rsid w:val="00563CE4"/>
    <w:rsid w:val="00567F1F"/>
    <w:rsid w:val="00574948"/>
    <w:rsid w:val="00575BA5"/>
    <w:rsid w:val="00581B81"/>
    <w:rsid w:val="00581F66"/>
    <w:rsid w:val="005838AC"/>
    <w:rsid w:val="005847E9"/>
    <w:rsid w:val="00590C85"/>
    <w:rsid w:val="00592F92"/>
    <w:rsid w:val="00594E64"/>
    <w:rsid w:val="00596241"/>
    <w:rsid w:val="00597BF3"/>
    <w:rsid w:val="005A3D64"/>
    <w:rsid w:val="005A54FF"/>
    <w:rsid w:val="005A5BB3"/>
    <w:rsid w:val="005B06DE"/>
    <w:rsid w:val="005B153C"/>
    <w:rsid w:val="005B24B0"/>
    <w:rsid w:val="005B4CCE"/>
    <w:rsid w:val="005B6490"/>
    <w:rsid w:val="005C207C"/>
    <w:rsid w:val="005C3830"/>
    <w:rsid w:val="005C3DEF"/>
    <w:rsid w:val="005C756C"/>
    <w:rsid w:val="005D1668"/>
    <w:rsid w:val="005D4FC2"/>
    <w:rsid w:val="005D685A"/>
    <w:rsid w:val="005D6EAF"/>
    <w:rsid w:val="005D76D1"/>
    <w:rsid w:val="005E273D"/>
    <w:rsid w:val="005E2FAD"/>
    <w:rsid w:val="005E30A5"/>
    <w:rsid w:val="005E3FD0"/>
    <w:rsid w:val="005E484B"/>
    <w:rsid w:val="005F2415"/>
    <w:rsid w:val="005F4F3B"/>
    <w:rsid w:val="005F4FBB"/>
    <w:rsid w:val="005F6790"/>
    <w:rsid w:val="005F692B"/>
    <w:rsid w:val="005F6C39"/>
    <w:rsid w:val="006013F6"/>
    <w:rsid w:val="00602E4F"/>
    <w:rsid w:val="006040CC"/>
    <w:rsid w:val="00604A3E"/>
    <w:rsid w:val="006062F7"/>
    <w:rsid w:val="00606855"/>
    <w:rsid w:val="00615673"/>
    <w:rsid w:val="006207E1"/>
    <w:rsid w:val="006219F5"/>
    <w:rsid w:val="006252EF"/>
    <w:rsid w:val="00627F31"/>
    <w:rsid w:val="00636B63"/>
    <w:rsid w:val="006371A8"/>
    <w:rsid w:val="006402B2"/>
    <w:rsid w:val="00644E04"/>
    <w:rsid w:val="00645A5E"/>
    <w:rsid w:val="00646AA8"/>
    <w:rsid w:val="006518F6"/>
    <w:rsid w:val="006564F7"/>
    <w:rsid w:val="00656E5F"/>
    <w:rsid w:val="00661385"/>
    <w:rsid w:val="006619C3"/>
    <w:rsid w:val="00664C05"/>
    <w:rsid w:val="006733BF"/>
    <w:rsid w:val="00673AE6"/>
    <w:rsid w:val="006755A8"/>
    <w:rsid w:val="00676B12"/>
    <w:rsid w:val="00677613"/>
    <w:rsid w:val="00680714"/>
    <w:rsid w:val="006841BC"/>
    <w:rsid w:val="00693749"/>
    <w:rsid w:val="00694A4B"/>
    <w:rsid w:val="00697FEE"/>
    <w:rsid w:val="006A2D2A"/>
    <w:rsid w:val="006A2DAE"/>
    <w:rsid w:val="006A350F"/>
    <w:rsid w:val="006A63DE"/>
    <w:rsid w:val="006B0F9B"/>
    <w:rsid w:val="006B247E"/>
    <w:rsid w:val="006B4147"/>
    <w:rsid w:val="006C5640"/>
    <w:rsid w:val="006D0C3F"/>
    <w:rsid w:val="006D117E"/>
    <w:rsid w:val="006D1C95"/>
    <w:rsid w:val="006D29FC"/>
    <w:rsid w:val="006D2D2F"/>
    <w:rsid w:val="006D3D78"/>
    <w:rsid w:val="006D492C"/>
    <w:rsid w:val="006D5080"/>
    <w:rsid w:val="006D63D4"/>
    <w:rsid w:val="006D644A"/>
    <w:rsid w:val="006E04DA"/>
    <w:rsid w:val="006E3623"/>
    <w:rsid w:val="006E61B0"/>
    <w:rsid w:val="006E6DB0"/>
    <w:rsid w:val="006F17C7"/>
    <w:rsid w:val="006F2E51"/>
    <w:rsid w:val="006F56DF"/>
    <w:rsid w:val="006F6E4A"/>
    <w:rsid w:val="006F7563"/>
    <w:rsid w:val="007040E1"/>
    <w:rsid w:val="0070577E"/>
    <w:rsid w:val="00711223"/>
    <w:rsid w:val="00712350"/>
    <w:rsid w:val="00714B6B"/>
    <w:rsid w:val="00715AD5"/>
    <w:rsid w:val="00716692"/>
    <w:rsid w:val="0072512E"/>
    <w:rsid w:val="00727D91"/>
    <w:rsid w:val="00730CF0"/>
    <w:rsid w:val="00735F99"/>
    <w:rsid w:val="00740FED"/>
    <w:rsid w:val="0074321C"/>
    <w:rsid w:val="00744433"/>
    <w:rsid w:val="00752231"/>
    <w:rsid w:val="00753291"/>
    <w:rsid w:val="00753A07"/>
    <w:rsid w:val="00754A4A"/>
    <w:rsid w:val="00754BCB"/>
    <w:rsid w:val="00756110"/>
    <w:rsid w:val="0076330F"/>
    <w:rsid w:val="00764329"/>
    <w:rsid w:val="00765C79"/>
    <w:rsid w:val="007669AB"/>
    <w:rsid w:val="00767470"/>
    <w:rsid w:val="00767932"/>
    <w:rsid w:val="007702EB"/>
    <w:rsid w:val="00775905"/>
    <w:rsid w:val="007828B6"/>
    <w:rsid w:val="00786F02"/>
    <w:rsid w:val="007878A0"/>
    <w:rsid w:val="007903F3"/>
    <w:rsid w:val="007920F8"/>
    <w:rsid w:val="007939C9"/>
    <w:rsid w:val="007A5C7D"/>
    <w:rsid w:val="007A649B"/>
    <w:rsid w:val="007A6EA4"/>
    <w:rsid w:val="007B1097"/>
    <w:rsid w:val="007B7F25"/>
    <w:rsid w:val="007C38C8"/>
    <w:rsid w:val="007C4A1D"/>
    <w:rsid w:val="007C6429"/>
    <w:rsid w:val="007D008A"/>
    <w:rsid w:val="007D0693"/>
    <w:rsid w:val="007D1C71"/>
    <w:rsid w:val="007D276D"/>
    <w:rsid w:val="007D3B7A"/>
    <w:rsid w:val="007D4B17"/>
    <w:rsid w:val="007E1415"/>
    <w:rsid w:val="007E212C"/>
    <w:rsid w:val="007E23A3"/>
    <w:rsid w:val="007F338A"/>
    <w:rsid w:val="007F3ED0"/>
    <w:rsid w:val="007F47BB"/>
    <w:rsid w:val="007F6150"/>
    <w:rsid w:val="0080086C"/>
    <w:rsid w:val="00807406"/>
    <w:rsid w:val="00810EFC"/>
    <w:rsid w:val="008149CA"/>
    <w:rsid w:val="00815A97"/>
    <w:rsid w:val="008173D8"/>
    <w:rsid w:val="008209F6"/>
    <w:rsid w:val="00824DBE"/>
    <w:rsid w:val="00827231"/>
    <w:rsid w:val="00827628"/>
    <w:rsid w:val="00832111"/>
    <w:rsid w:val="008336C1"/>
    <w:rsid w:val="0083549D"/>
    <w:rsid w:val="00836CFD"/>
    <w:rsid w:val="008418B6"/>
    <w:rsid w:val="00843698"/>
    <w:rsid w:val="00844349"/>
    <w:rsid w:val="008447A1"/>
    <w:rsid w:val="0084618B"/>
    <w:rsid w:val="00860B90"/>
    <w:rsid w:val="008612C3"/>
    <w:rsid w:val="00865038"/>
    <w:rsid w:val="0086750A"/>
    <w:rsid w:val="00867524"/>
    <w:rsid w:val="00873DFC"/>
    <w:rsid w:val="008748F9"/>
    <w:rsid w:val="008803F7"/>
    <w:rsid w:val="008843C1"/>
    <w:rsid w:val="00886531"/>
    <w:rsid w:val="0089099C"/>
    <w:rsid w:val="0089102B"/>
    <w:rsid w:val="008915CA"/>
    <w:rsid w:val="008931A1"/>
    <w:rsid w:val="008A2D24"/>
    <w:rsid w:val="008B01F7"/>
    <w:rsid w:val="008B0C28"/>
    <w:rsid w:val="008B25FF"/>
    <w:rsid w:val="008B417A"/>
    <w:rsid w:val="008B501C"/>
    <w:rsid w:val="008B6DF4"/>
    <w:rsid w:val="008C3F91"/>
    <w:rsid w:val="008C49B4"/>
    <w:rsid w:val="008C731F"/>
    <w:rsid w:val="008C75AE"/>
    <w:rsid w:val="008D1BA3"/>
    <w:rsid w:val="008D6EE4"/>
    <w:rsid w:val="008E08E4"/>
    <w:rsid w:val="008E3214"/>
    <w:rsid w:val="008E5C4C"/>
    <w:rsid w:val="008E6EB8"/>
    <w:rsid w:val="008E72ED"/>
    <w:rsid w:val="008F1565"/>
    <w:rsid w:val="008F1B58"/>
    <w:rsid w:val="008F1F96"/>
    <w:rsid w:val="008F2E5B"/>
    <w:rsid w:val="008F603A"/>
    <w:rsid w:val="0090211A"/>
    <w:rsid w:val="00903D48"/>
    <w:rsid w:val="00904CF0"/>
    <w:rsid w:val="0090619D"/>
    <w:rsid w:val="009122C2"/>
    <w:rsid w:val="00913BFB"/>
    <w:rsid w:val="00913DC6"/>
    <w:rsid w:val="009141AC"/>
    <w:rsid w:val="00914B64"/>
    <w:rsid w:val="00914F4E"/>
    <w:rsid w:val="00916E47"/>
    <w:rsid w:val="00917296"/>
    <w:rsid w:val="00921E90"/>
    <w:rsid w:val="009225B8"/>
    <w:rsid w:val="00922B5C"/>
    <w:rsid w:val="0092485D"/>
    <w:rsid w:val="00925162"/>
    <w:rsid w:val="00927E2F"/>
    <w:rsid w:val="00930116"/>
    <w:rsid w:val="009302AC"/>
    <w:rsid w:val="00933F43"/>
    <w:rsid w:val="00935DE2"/>
    <w:rsid w:val="00940434"/>
    <w:rsid w:val="009412C5"/>
    <w:rsid w:val="009423B9"/>
    <w:rsid w:val="009428A7"/>
    <w:rsid w:val="00943641"/>
    <w:rsid w:val="0094567F"/>
    <w:rsid w:val="009464BC"/>
    <w:rsid w:val="00947474"/>
    <w:rsid w:val="00947C6A"/>
    <w:rsid w:val="00951BD4"/>
    <w:rsid w:val="0095373D"/>
    <w:rsid w:val="00957419"/>
    <w:rsid w:val="00961248"/>
    <w:rsid w:val="00963811"/>
    <w:rsid w:val="0096485D"/>
    <w:rsid w:val="009667BA"/>
    <w:rsid w:val="00973504"/>
    <w:rsid w:val="00976EBE"/>
    <w:rsid w:val="00981133"/>
    <w:rsid w:val="00981543"/>
    <w:rsid w:val="00985ED9"/>
    <w:rsid w:val="009878A6"/>
    <w:rsid w:val="00991ECF"/>
    <w:rsid w:val="00993F03"/>
    <w:rsid w:val="00995031"/>
    <w:rsid w:val="00997886"/>
    <w:rsid w:val="009A08D7"/>
    <w:rsid w:val="009A348A"/>
    <w:rsid w:val="009A54F5"/>
    <w:rsid w:val="009A7AB1"/>
    <w:rsid w:val="009B4256"/>
    <w:rsid w:val="009C55A2"/>
    <w:rsid w:val="009D26FB"/>
    <w:rsid w:val="009E1A6C"/>
    <w:rsid w:val="009E47FC"/>
    <w:rsid w:val="009F01D8"/>
    <w:rsid w:val="009F0CD7"/>
    <w:rsid w:val="009F277B"/>
    <w:rsid w:val="009F3842"/>
    <w:rsid w:val="00A0098A"/>
    <w:rsid w:val="00A00C72"/>
    <w:rsid w:val="00A021FE"/>
    <w:rsid w:val="00A0415B"/>
    <w:rsid w:val="00A1063B"/>
    <w:rsid w:val="00A108FD"/>
    <w:rsid w:val="00A10E10"/>
    <w:rsid w:val="00A1487E"/>
    <w:rsid w:val="00A17CD7"/>
    <w:rsid w:val="00A2037E"/>
    <w:rsid w:val="00A220DF"/>
    <w:rsid w:val="00A2772D"/>
    <w:rsid w:val="00A31342"/>
    <w:rsid w:val="00A33947"/>
    <w:rsid w:val="00A37445"/>
    <w:rsid w:val="00A43750"/>
    <w:rsid w:val="00A47647"/>
    <w:rsid w:val="00A50527"/>
    <w:rsid w:val="00A51B18"/>
    <w:rsid w:val="00A53B33"/>
    <w:rsid w:val="00A545C6"/>
    <w:rsid w:val="00A5554D"/>
    <w:rsid w:val="00A55862"/>
    <w:rsid w:val="00A62E99"/>
    <w:rsid w:val="00A7046B"/>
    <w:rsid w:val="00A72D6E"/>
    <w:rsid w:val="00A72E36"/>
    <w:rsid w:val="00A72F19"/>
    <w:rsid w:val="00A73867"/>
    <w:rsid w:val="00A76774"/>
    <w:rsid w:val="00A7737A"/>
    <w:rsid w:val="00A83724"/>
    <w:rsid w:val="00A844E3"/>
    <w:rsid w:val="00A84529"/>
    <w:rsid w:val="00A84ABD"/>
    <w:rsid w:val="00A9076A"/>
    <w:rsid w:val="00A91796"/>
    <w:rsid w:val="00A9626D"/>
    <w:rsid w:val="00A9644C"/>
    <w:rsid w:val="00AA106F"/>
    <w:rsid w:val="00AA166A"/>
    <w:rsid w:val="00AA184A"/>
    <w:rsid w:val="00AA2130"/>
    <w:rsid w:val="00AA3572"/>
    <w:rsid w:val="00AB29D2"/>
    <w:rsid w:val="00AB7A6B"/>
    <w:rsid w:val="00AC1B50"/>
    <w:rsid w:val="00AC2BF6"/>
    <w:rsid w:val="00AC3836"/>
    <w:rsid w:val="00AC4727"/>
    <w:rsid w:val="00AC5383"/>
    <w:rsid w:val="00AC60D8"/>
    <w:rsid w:val="00AC75A7"/>
    <w:rsid w:val="00AC7EA7"/>
    <w:rsid w:val="00AD27DC"/>
    <w:rsid w:val="00AD27EB"/>
    <w:rsid w:val="00AD5B22"/>
    <w:rsid w:val="00AD63A7"/>
    <w:rsid w:val="00AD7558"/>
    <w:rsid w:val="00AE00BF"/>
    <w:rsid w:val="00AE01DC"/>
    <w:rsid w:val="00AE1BBC"/>
    <w:rsid w:val="00AE42C7"/>
    <w:rsid w:val="00AE5D2D"/>
    <w:rsid w:val="00AE7B34"/>
    <w:rsid w:val="00AF0BAB"/>
    <w:rsid w:val="00AF280E"/>
    <w:rsid w:val="00AF7CB0"/>
    <w:rsid w:val="00B02069"/>
    <w:rsid w:val="00B05007"/>
    <w:rsid w:val="00B12DC3"/>
    <w:rsid w:val="00B14FD1"/>
    <w:rsid w:val="00B166C3"/>
    <w:rsid w:val="00B17E24"/>
    <w:rsid w:val="00B23F8D"/>
    <w:rsid w:val="00B23FC6"/>
    <w:rsid w:val="00B240C1"/>
    <w:rsid w:val="00B24237"/>
    <w:rsid w:val="00B24593"/>
    <w:rsid w:val="00B27645"/>
    <w:rsid w:val="00B303D0"/>
    <w:rsid w:val="00B31E06"/>
    <w:rsid w:val="00B335E2"/>
    <w:rsid w:val="00B356A8"/>
    <w:rsid w:val="00B358F2"/>
    <w:rsid w:val="00B44089"/>
    <w:rsid w:val="00B44D45"/>
    <w:rsid w:val="00B46ECE"/>
    <w:rsid w:val="00B50F74"/>
    <w:rsid w:val="00B515DA"/>
    <w:rsid w:val="00B535B6"/>
    <w:rsid w:val="00B5675C"/>
    <w:rsid w:val="00B60BC4"/>
    <w:rsid w:val="00B6481E"/>
    <w:rsid w:val="00B64A12"/>
    <w:rsid w:val="00B64B11"/>
    <w:rsid w:val="00B66F8B"/>
    <w:rsid w:val="00B739BF"/>
    <w:rsid w:val="00B74ED8"/>
    <w:rsid w:val="00B75D06"/>
    <w:rsid w:val="00B81EDC"/>
    <w:rsid w:val="00B8264F"/>
    <w:rsid w:val="00B84971"/>
    <w:rsid w:val="00B87607"/>
    <w:rsid w:val="00B914D3"/>
    <w:rsid w:val="00B937C5"/>
    <w:rsid w:val="00B94526"/>
    <w:rsid w:val="00BA005C"/>
    <w:rsid w:val="00BA0D96"/>
    <w:rsid w:val="00BA140C"/>
    <w:rsid w:val="00BB3676"/>
    <w:rsid w:val="00BB4BE9"/>
    <w:rsid w:val="00BB5165"/>
    <w:rsid w:val="00BB6D77"/>
    <w:rsid w:val="00BC47A4"/>
    <w:rsid w:val="00BC4FCD"/>
    <w:rsid w:val="00BC54CF"/>
    <w:rsid w:val="00BC599F"/>
    <w:rsid w:val="00BD4E6D"/>
    <w:rsid w:val="00BD6C2F"/>
    <w:rsid w:val="00BD6F70"/>
    <w:rsid w:val="00BD7648"/>
    <w:rsid w:val="00BE5269"/>
    <w:rsid w:val="00BE6155"/>
    <w:rsid w:val="00BF08DF"/>
    <w:rsid w:val="00BF19AD"/>
    <w:rsid w:val="00BF470A"/>
    <w:rsid w:val="00BF78D2"/>
    <w:rsid w:val="00C00FA8"/>
    <w:rsid w:val="00C016B8"/>
    <w:rsid w:val="00C02B39"/>
    <w:rsid w:val="00C05DF2"/>
    <w:rsid w:val="00C0645F"/>
    <w:rsid w:val="00C06AD8"/>
    <w:rsid w:val="00C06EB4"/>
    <w:rsid w:val="00C13AC8"/>
    <w:rsid w:val="00C13C29"/>
    <w:rsid w:val="00C142FC"/>
    <w:rsid w:val="00C163A9"/>
    <w:rsid w:val="00C23E40"/>
    <w:rsid w:val="00C2482F"/>
    <w:rsid w:val="00C25CDC"/>
    <w:rsid w:val="00C30008"/>
    <w:rsid w:val="00C3074E"/>
    <w:rsid w:val="00C31FFD"/>
    <w:rsid w:val="00C36F4C"/>
    <w:rsid w:val="00C376E0"/>
    <w:rsid w:val="00C404D9"/>
    <w:rsid w:val="00C416EF"/>
    <w:rsid w:val="00C42E9F"/>
    <w:rsid w:val="00C46BD3"/>
    <w:rsid w:val="00C50742"/>
    <w:rsid w:val="00C50ABF"/>
    <w:rsid w:val="00C5354E"/>
    <w:rsid w:val="00C57310"/>
    <w:rsid w:val="00C63FAF"/>
    <w:rsid w:val="00C65BE3"/>
    <w:rsid w:val="00C66BA6"/>
    <w:rsid w:val="00C735A6"/>
    <w:rsid w:val="00C765CD"/>
    <w:rsid w:val="00C77AB1"/>
    <w:rsid w:val="00C808F6"/>
    <w:rsid w:val="00C851FF"/>
    <w:rsid w:val="00C853E2"/>
    <w:rsid w:val="00C86651"/>
    <w:rsid w:val="00C902C7"/>
    <w:rsid w:val="00C94EC2"/>
    <w:rsid w:val="00C9570E"/>
    <w:rsid w:val="00C960B4"/>
    <w:rsid w:val="00C96B67"/>
    <w:rsid w:val="00C97551"/>
    <w:rsid w:val="00C97573"/>
    <w:rsid w:val="00CA2568"/>
    <w:rsid w:val="00CA30BD"/>
    <w:rsid w:val="00CA7D8B"/>
    <w:rsid w:val="00CB16BB"/>
    <w:rsid w:val="00CB52A5"/>
    <w:rsid w:val="00CB7D52"/>
    <w:rsid w:val="00CC16D6"/>
    <w:rsid w:val="00CC21F2"/>
    <w:rsid w:val="00CC516D"/>
    <w:rsid w:val="00CC7F1E"/>
    <w:rsid w:val="00CD28FA"/>
    <w:rsid w:val="00CE09AB"/>
    <w:rsid w:val="00CE52BD"/>
    <w:rsid w:val="00CE540B"/>
    <w:rsid w:val="00CE6423"/>
    <w:rsid w:val="00CE6DDA"/>
    <w:rsid w:val="00CF54E6"/>
    <w:rsid w:val="00CF7594"/>
    <w:rsid w:val="00D0105A"/>
    <w:rsid w:val="00D0670D"/>
    <w:rsid w:val="00D109C0"/>
    <w:rsid w:val="00D10CBE"/>
    <w:rsid w:val="00D1273F"/>
    <w:rsid w:val="00D16C7D"/>
    <w:rsid w:val="00D16CE5"/>
    <w:rsid w:val="00D17E89"/>
    <w:rsid w:val="00D20533"/>
    <w:rsid w:val="00D236D4"/>
    <w:rsid w:val="00D2494F"/>
    <w:rsid w:val="00D249EA"/>
    <w:rsid w:val="00D273F2"/>
    <w:rsid w:val="00D306BA"/>
    <w:rsid w:val="00D33261"/>
    <w:rsid w:val="00D4778B"/>
    <w:rsid w:val="00D51334"/>
    <w:rsid w:val="00D52608"/>
    <w:rsid w:val="00D526DB"/>
    <w:rsid w:val="00D54B17"/>
    <w:rsid w:val="00D60CFF"/>
    <w:rsid w:val="00D63339"/>
    <w:rsid w:val="00D63CD0"/>
    <w:rsid w:val="00D65496"/>
    <w:rsid w:val="00D6576A"/>
    <w:rsid w:val="00D66274"/>
    <w:rsid w:val="00D70218"/>
    <w:rsid w:val="00D71BE0"/>
    <w:rsid w:val="00D76F80"/>
    <w:rsid w:val="00D80A4D"/>
    <w:rsid w:val="00D80B7D"/>
    <w:rsid w:val="00D81D35"/>
    <w:rsid w:val="00D85101"/>
    <w:rsid w:val="00D924A1"/>
    <w:rsid w:val="00D966D6"/>
    <w:rsid w:val="00D97C77"/>
    <w:rsid w:val="00DA4CD4"/>
    <w:rsid w:val="00DA5498"/>
    <w:rsid w:val="00DA7226"/>
    <w:rsid w:val="00DA7C01"/>
    <w:rsid w:val="00DB3C31"/>
    <w:rsid w:val="00DC0E57"/>
    <w:rsid w:val="00DC3937"/>
    <w:rsid w:val="00DC3E96"/>
    <w:rsid w:val="00DC4AD1"/>
    <w:rsid w:val="00DC5FA4"/>
    <w:rsid w:val="00DC6ACF"/>
    <w:rsid w:val="00DD1B12"/>
    <w:rsid w:val="00DD29F6"/>
    <w:rsid w:val="00DE2A64"/>
    <w:rsid w:val="00DE3905"/>
    <w:rsid w:val="00DE40D5"/>
    <w:rsid w:val="00DE64D5"/>
    <w:rsid w:val="00DE7EED"/>
    <w:rsid w:val="00DE7EF2"/>
    <w:rsid w:val="00DF16C3"/>
    <w:rsid w:val="00DF6565"/>
    <w:rsid w:val="00DF7C87"/>
    <w:rsid w:val="00E00CC4"/>
    <w:rsid w:val="00E02C38"/>
    <w:rsid w:val="00E045C8"/>
    <w:rsid w:val="00E04A5C"/>
    <w:rsid w:val="00E066E7"/>
    <w:rsid w:val="00E07339"/>
    <w:rsid w:val="00E109C6"/>
    <w:rsid w:val="00E10F26"/>
    <w:rsid w:val="00E12A1B"/>
    <w:rsid w:val="00E2126F"/>
    <w:rsid w:val="00E247A5"/>
    <w:rsid w:val="00E275E1"/>
    <w:rsid w:val="00E27ADB"/>
    <w:rsid w:val="00E32BC1"/>
    <w:rsid w:val="00E3468B"/>
    <w:rsid w:val="00E361D4"/>
    <w:rsid w:val="00E4117A"/>
    <w:rsid w:val="00E4368C"/>
    <w:rsid w:val="00E43AC5"/>
    <w:rsid w:val="00E7283C"/>
    <w:rsid w:val="00E7395B"/>
    <w:rsid w:val="00E773AF"/>
    <w:rsid w:val="00E77D8E"/>
    <w:rsid w:val="00E77F92"/>
    <w:rsid w:val="00E811FD"/>
    <w:rsid w:val="00E82452"/>
    <w:rsid w:val="00E84184"/>
    <w:rsid w:val="00E85CDA"/>
    <w:rsid w:val="00E8697C"/>
    <w:rsid w:val="00E90C43"/>
    <w:rsid w:val="00E913D9"/>
    <w:rsid w:val="00E922DC"/>
    <w:rsid w:val="00E92D42"/>
    <w:rsid w:val="00E936D5"/>
    <w:rsid w:val="00E9383F"/>
    <w:rsid w:val="00E97B76"/>
    <w:rsid w:val="00E97F63"/>
    <w:rsid w:val="00EA062E"/>
    <w:rsid w:val="00EA103C"/>
    <w:rsid w:val="00EA216D"/>
    <w:rsid w:val="00EA2F0A"/>
    <w:rsid w:val="00EA4BE8"/>
    <w:rsid w:val="00EA5DA9"/>
    <w:rsid w:val="00EA7047"/>
    <w:rsid w:val="00EB042F"/>
    <w:rsid w:val="00EB166A"/>
    <w:rsid w:val="00EB1D65"/>
    <w:rsid w:val="00EB2A0D"/>
    <w:rsid w:val="00EC09B9"/>
    <w:rsid w:val="00EC11D2"/>
    <w:rsid w:val="00EC16EB"/>
    <w:rsid w:val="00EC3053"/>
    <w:rsid w:val="00EC4732"/>
    <w:rsid w:val="00EC668D"/>
    <w:rsid w:val="00ED49D7"/>
    <w:rsid w:val="00ED63E8"/>
    <w:rsid w:val="00ED7803"/>
    <w:rsid w:val="00EE3FF6"/>
    <w:rsid w:val="00EE60EB"/>
    <w:rsid w:val="00EE770A"/>
    <w:rsid w:val="00EF0802"/>
    <w:rsid w:val="00EF0A34"/>
    <w:rsid w:val="00EF1B61"/>
    <w:rsid w:val="00EF4220"/>
    <w:rsid w:val="00F0204F"/>
    <w:rsid w:val="00F04010"/>
    <w:rsid w:val="00F0625C"/>
    <w:rsid w:val="00F10474"/>
    <w:rsid w:val="00F14E30"/>
    <w:rsid w:val="00F17E01"/>
    <w:rsid w:val="00F209FF"/>
    <w:rsid w:val="00F22793"/>
    <w:rsid w:val="00F23AE1"/>
    <w:rsid w:val="00F25E0F"/>
    <w:rsid w:val="00F260CF"/>
    <w:rsid w:val="00F3014F"/>
    <w:rsid w:val="00F3078F"/>
    <w:rsid w:val="00F31C11"/>
    <w:rsid w:val="00F3300D"/>
    <w:rsid w:val="00F371B7"/>
    <w:rsid w:val="00F37A07"/>
    <w:rsid w:val="00F420BA"/>
    <w:rsid w:val="00F43D3D"/>
    <w:rsid w:val="00F4527C"/>
    <w:rsid w:val="00F45740"/>
    <w:rsid w:val="00F461A6"/>
    <w:rsid w:val="00F5664E"/>
    <w:rsid w:val="00F5680A"/>
    <w:rsid w:val="00F60DD6"/>
    <w:rsid w:val="00F6107A"/>
    <w:rsid w:val="00F62BF5"/>
    <w:rsid w:val="00F63FCE"/>
    <w:rsid w:val="00F658B8"/>
    <w:rsid w:val="00F71C5D"/>
    <w:rsid w:val="00F728CB"/>
    <w:rsid w:val="00F72F8C"/>
    <w:rsid w:val="00F7564E"/>
    <w:rsid w:val="00F776ED"/>
    <w:rsid w:val="00F77F2C"/>
    <w:rsid w:val="00F80159"/>
    <w:rsid w:val="00F8363B"/>
    <w:rsid w:val="00F87F0E"/>
    <w:rsid w:val="00F9106F"/>
    <w:rsid w:val="00F91F0E"/>
    <w:rsid w:val="00FA1618"/>
    <w:rsid w:val="00FA2233"/>
    <w:rsid w:val="00FA3635"/>
    <w:rsid w:val="00FA7162"/>
    <w:rsid w:val="00FB29AB"/>
    <w:rsid w:val="00FB394B"/>
    <w:rsid w:val="00FB4269"/>
    <w:rsid w:val="00FB6DEB"/>
    <w:rsid w:val="00FC3F46"/>
    <w:rsid w:val="00FC41D9"/>
    <w:rsid w:val="00FD36F6"/>
    <w:rsid w:val="00FD4BF0"/>
    <w:rsid w:val="00FE222E"/>
    <w:rsid w:val="00FE4A6A"/>
    <w:rsid w:val="00FE6A5A"/>
    <w:rsid w:val="00FF7F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Company>微软中国</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tecamo</dc:creator>
  <cp:keywords/>
  <dc:description/>
  <cp:lastModifiedBy>tecamo</cp:lastModifiedBy>
  <cp:revision>1</cp:revision>
  <dcterms:created xsi:type="dcterms:W3CDTF">2017-01-06T02:33:00Z</dcterms:created>
  <dcterms:modified xsi:type="dcterms:W3CDTF">2017-01-06T02:34:00Z</dcterms:modified>
</cp:coreProperties>
</file>