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left"/>
        <w:textAlignment w:val="auto"/>
        <w:outlineLvl w:val="0"/>
        <w:rPr>
          <w:rFonts w:ascii="宋体" w:hAnsi="宋体" w:eastAsia="宋体" w:cs="宋体"/>
          <w:sz w:val="44"/>
          <w:szCs w:val="44"/>
        </w:rPr>
      </w:pPr>
      <w:r>
        <w:rPr>
          <w:rFonts w:hint="eastAsia" w:ascii="黑体" w:hAnsi="黑体" w:cs="黑体"/>
        </w:rPr>
        <w:t>附件</w:t>
      </w:r>
      <w:r>
        <w:rPr>
          <w:rFonts w:hint="eastAsia" w:ascii="黑体" w:hAnsi="黑体" w:cs="黑体"/>
          <w:lang w:val="en-US" w:eastAsia="zh-CN"/>
        </w:rPr>
        <w:t>1</w:t>
      </w:r>
    </w:p>
    <w:p>
      <w:pPr>
        <w:spacing w:line="579" w:lineRule="exact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/>
          <w:b/>
          <w:sz w:val="44"/>
          <w:szCs w:val="44"/>
        </w:rPr>
        <w:t>国家、省市级孵化器认定奖励申报指南</w:t>
      </w:r>
    </w:p>
    <w:p>
      <w:pPr>
        <w:spacing w:line="579" w:lineRule="exact"/>
        <w:jc w:val="center"/>
        <w:rPr>
          <w:rFonts w:ascii="宋体" w:hAnsi="宋体" w:cs="宋体"/>
          <w:sz w:val="44"/>
          <w:szCs w:val="44"/>
        </w:rPr>
      </w:pPr>
    </w:p>
    <w:p>
      <w:pPr>
        <w:snapToGrid w:val="0"/>
        <w:spacing w:line="579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一、支持对象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申报单位须为在我区注册登记的科技企业孵化器，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已通过广州市登记备案且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参加上年度广州市绩效评价合格。</w:t>
      </w:r>
    </w:p>
    <w:p>
      <w:pPr>
        <w:snapToGrid w:val="0"/>
        <w:spacing w:line="579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二、支持时间</w:t>
      </w:r>
    </w:p>
    <w:p>
      <w:pPr>
        <w:pStyle w:val="11"/>
        <w:spacing w:line="579" w:lineRule="exact"/>
        <w:ind w:firstLine="3168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获得国家、省市级孵化器认定的时间在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2019年8月1日-2020年7月31日之间。</w:t>
      </w:r>
    </w:p>
    <w:p>
      <w:pPr>
        <w:snapToGrid w:val="0"/>
        <w:spacing w:line="579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三、支持</w:t>
      </w:r>
      <w:r>
        <w:rPr>
          <w:rFonts w:hint="eastAsia" w:ascii="黑体" w:hAnsi="黑体" w:eastAsia="黑体" w:cs="黑体"/>
          <w:sz w:val="32"/>
          <w:szCs w:val="32"/>
        </w:rPr>
        <w:t>标准</w:t>
      </w:r>
    </w:p>
    <w:p>
      <w:pPr>
        <w:pStyle w:val="11"/>
        <w:spacing w:line="579" w:lineRule="exact"/>
        <w:ind w:firstLine="3168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对新认定的市级孵化器、国家级孵化器培育单位和国家级孵化器，分别给予</w:t>
      </w:r>
      <w:r>
        <w:rPr>
          <w:rFonts w:ascii="仿宋_GB2312" w:hAnsi="仿宋_GB2312" w:eastAsia="仿宋_GB2312" w:cs="仿宋_GB2312"/>
          <w:bCs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万元、</w:t>
      </w:r>
      <w:r>
        <w:rPr>
          <w:rFonts w:ascii="仿宋_GB2312" w:hAnsi="仿宋_GB2312" w:eastAsia="仿宋_GB2312" w:cs="仿宋_GB2312"/>
          <w:bCs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万元、</w:t>
      </w:r>
      <w:r>
        <w:rPr>
          <w:rFonts w:ascii="仿宋_GB2312" w:hAnsi="仿宋_GB2312" w:eastAsia="仿宋_GB2312" w:cs="仿宋_GB2312"/>
          <w:bCs/>
          <w:sz w:val="32"/>
          <w:szCs w:val="32"/>
        </w:rPr>
        <w:t>200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万元的一次性奖励，逐级获得认定的，奖励差额部分。每个孵化器认定奖励金额累计最高</w:t>
      </w:r>
      <w:r>
        <w:rPr>
          <w:rFonts w:ascii="仿宋_GB2312" w:hAnsi="仿宋_GB2312" w:eastAsia="仿宋_GB2312" w:cs="仿宋_GB2312"/>
          <w:bCs/>
          <w:sz w:val="32"/>
          <w:szCs w:val="32"/>
        </w:rPr>
        <w:t>200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万元。</w:t>
      </w:r>
    </w:p>
    <w:p>
      <w:pPr>
        <w:snapToGrid w:val="0"/>
        <w:spacing w:line="579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、申报材料</w:t>
      </w:r>
    </w:p>
    <w:p>
      <w:pPr>
        <w:autoSpaceDE w:val="0"/>
        <w:spacing w:line="579" w:lineRule="exact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（一）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eastAsia="仿宋_GB2312" w:cs="仿宋_GB2312"/>
          <w:sz w:val="32"/>
          <w:szCs w:val="32"/>
        </w:rPr>
        <w:t>国家、省市级孵化器认定奖励申请表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eastAsia="仿宋_GB2312" w:cs="仿宋_GB2312"/>
          <w:sz w:val="32"/>
          <w:szCs w:val="32"/>
        </w:rPr>
        <w:t>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（二）企业法人营业执照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napToGrid w:val="0"/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2019</w:t>
      </w:r>
      <w:r>
        <w:rPr>
          <w:rFonts w:hint="eastAsia" w:ascii="仿宋_GB2312" w:eastAsia="仿宋_GB2312"/>
          <w:sz w:val="32"/>
          <w:szCs w:val="32"/>
        </w:rPr>
        <w:t>年度财务审计报告或企业年度报表；</w:t>
      </w:r>
    </w:p>
    <w:p>
      <w:pPr>
        <w:spacing w:line="579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（四）</w:t>
      </w:r>
      <w:r>
        <w:rPr>
          <w:rFonts w:hint="eastAsia" w:ascii="仿宋_GB2312" w:hAnsi="宋体" w:eastAsia="仿宋_GB2312"/>
          <w:color w:val="FF000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/>
          <w:sz w:val="32"/>
          <w:szCs w:val="32"/>
        </w:rPr>
        <w:t>年度在增城区依法纳税的年度完税凭证（不够一年按实际情况提供纳税凭证）；</w:t>
      </w:r>
    </w:p>
    <w:p>
      <w:pPr>
        <w:autoSpaceDE w:val="0"/>
        <w:spacing w:line="579" w:lineRule="exact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（五）孵化器认定等证明文件；</w:t>
      </w:r>
    </w:p>
    <w:p>
      <w:pPr>
        <w:widowControl/>
        <w:spacing w:line="579" w:lineRule="exact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（六）其他证明材料；</w:t>
      </w:r>
    </w:p>
    <w:p>
      <w:pPr>
        <w:spacing w:line="579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（七）承诺书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spacing w:line="579" w:lineRule="exact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</w:p>
    <w:p>
      <w:pPr>
        <w:autoSpaceDE w:val="0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国家、省市级孵化器认定奖励申请表</w:t>
      </w:r>
    </w:p>
    <w:tbl>
      <w:tblPr>
        <w:tblStyle w:val="6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2511"/>
        <w:gridCol w:w="2221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2079" w:type="dxa"/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</w:rPr>
              <w:t>申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  <w:lang w:eastAsia="zh-CN"/>
              </w:rPr>
              <w:t>报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</w:rPr>
              <w:t>单位名称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221" w:type="dxa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</w:rPr>
              <w:t>孵化器名称</w:t>
            </w:r>
          </w:p>
        </w:tc>
        <w:tc>
          <w:tcPr>
            <w:tcW w:w="2269" w:type="dxa"/>
            <w:tcBorders>
              <w:left w:val="nil"/>
            </w:tcBorders>
            <w:vAlign w:val="center"/>
          </w:tcPr>
          <w:p>
            <w:pPr>
              <w:autoSpaceDE w:val="0"/>
              <w:jc w:val="left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2079" w:type="dxa"/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</w:rPr>
              <w:t>注册时间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221" w:type="dxa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</w:rPr>
              <w:t>注册资金（万元）</w:t>
            </w:r>
          </w:p>
        </w:tc>
        <w:tc>
          <w:tcPr>
            <w:tcW w:w="2269" w:type="dxa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2079" w:type="dxa"/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</w:rPr>
              <w:t>注册地址</w:t>
            </w:r>
          </w:p>
        </w:tc>
        <w:tc>
          <w:tcPr>
            <w:tcW w:w="7001" w:type="dxa"/>
            <w:gridSpan w:val="3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2079" w:type="dxa"/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</w:rPr>
              <w:t>单位性质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221" w:type="dxa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269" w:type="dxa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2079" w:type="dxa"/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</w:rPr>
              <w:t>法定代表人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221" w:type="dxa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269" w:type="dxa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2079" w:type="dxa"/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</w:rPr>
              <w:t>联系人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221" w:type="dxa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269" w:type="dxa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2079" w:type="dxa"/>
            <w:vAlign w:val="center"/>
          </w:tcPr>
          <w:p>
            <w:pPr>
              <w:autoSpaceDE w:val="0"/>
              <w:jc w:val="center"/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  <w:lang w:eastAsia="zh-CN"/>
              </w:rPr>
              <w:t>联系地址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221" w:type="dxa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联系邮箱</w:t>
            </w:r>
          </w:p>
        </w:tc>
        <w:tc>
          <w:tcPr>
            <w:tcW w:w="2269" w:type="dxa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2079" w:type="dxa"/>
            <w:vAlign w:val="center"/>
          </w:tcPr>
          <w:p>
            <w:pPr>
              <w:autoSpaceDE w:val="0"/>
              <w:jc w:val="center"/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  <w:lang w:eastAsia="zh-CN"/>
              </w:rPr>
              <w:t>银行账号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221" w:type="dxa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  <w:lang w:eastAsia="zh-CN"/>
              </w:rPr>
              <w:t>开户银行</w:t>
            </w:r>
          </w:p>
        </w:tc>
        <w:tc>
          <w:tcPr>
            <w:tcW w:w="2269" w:type="dxa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2079" w:type="dxa"/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</w:rPr>
              <w:t>已获得的孵化器级别认定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eastAsia="zh-CN"/>
              </w:rPr>
              <w:t>及认定时间</w:t>
            </w:r>
          </w:p>
        </w:tc>
        <w:tc>
          <w:tcPr>
            <w:tcW w:w="7001" w:type="dxa"/>
            <w:gridSpan w:val="3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2079" w:type="dxa"/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</w:rPr>
              <w:t>已享受的财政支持情况（包括已获得的国家、省、市、区孵化器的奖励）</w:t>
            </w:r>
          </w:p>
        </w:tc>
        <w:tc>
          <w:tcPr>
            <w:tcW w:w="7001" w:type="dxa"/>
            <w:gridSpan w:val="3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5" w:hRule="atLeast"/>
        </w:trPr>
        <w:tc>
          <w:tcPr>
            <w:tcW w:w="2079" w:type="dxa"/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</w:rPr>
              <w:t>申报奖励</w:t>
            </w:r>
          </w:p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</w:rPr>
              <w:t>内容简述</w:t>
            </w:r>
          </w:p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</w:rPr>
              <w:t>（限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  <w:t>300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</w:rPr>
              <w:t>字以内）</w:t>
            </w:r>
          </w:p>
        </w:tc>
        <w:tc>
          <w:tcPr>
            <w:tcW w:w="7001" w:type="dxa"/>
            <w:gridSpan w:val="3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2079" w:type="dxa"/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</w:rPr>
              <w:t>申报资金（万元）</w:t>
            </w:r>
          </w:p>
        </w:tc>
        <w:tc>
          <w:tcPr>
            <w:tcW w:w="7001" w:type="dxa"/>
            <w:gridSpan w:val="3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</w:trPr>
        <w:tc>
          <w:tcPr>
            <w:tcW w:w="2079" w:type="dxa"/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  <w:lang w:eastAsia="zh-CN"/>
              </w:rPr>
              <w:t>科技企业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</w:rPr>
              <w:t>孵化器概况</w:t>
            </w:r>
          </w:p>
        </w:tc>
        <w:tc>
          <w:tcPr>
            <w:tcW w:w="7001" w:type="dxa"/>
            <w:gridSpan w:val="3"/>
            <w:tcBorders>
              <w:left w:val="nil"/>
            </w:tcBorders>
          </w:tcPr>
          <w:p>
            <w:pPr>
              <w:autoSpaceDE w:val="0"/>
              <w:jc w:val="left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2"/>
              </w:rPr>
              <w:t>（重点总结近期工作，包括运营模式、商业模式；</w:t>
            </w:r>
            <w:r>
              <w:rPr>
                <w:rFonts w:hint="eastAsia" w:ascii="仿宋_GB2312" w:hAnsi="Times New Roman" w:eastAsia="仿宋_GB2312" w:cs="仿宋_GB2312"/>
                <w:kern w:val="0"/>
                <w:sz w:val="22"/>
                <w:lang w:eastAsia="zh-CN"/>
              </w:rPr>
              <w:t>孵化器</w:t>
            </w:r>
            <w:r>
              <w:rPr>
                <w:rFonts w:hint="eastAsia" w:ascii="仿宋_GB2312" w:hAnsi="Times New Roman" w:eastAsia="仿宋_GB2312" w:cs="仿宋_GB2312"/>
                <w:kern w:val="0"/>
                <w:sz w:val="22"/>
              </w:rPr>
              <w:t>建设服务体系、投融资体系、创业导师服务体系；资源整合聚集情况，包括：与高校、园区、行业协会、政府、金融机构、服务机构对接合作情况；创新创业群体及创新活动介绍；获得的奖励情况；</w:t>
            </w:r>
            <w:r>
              <w:rPr>
                <w:rFonts w:hint="eastAsia" w:ascii="仿宋_GB2312" w:hAnsi="Times New Roman" w:eastAsia="仿宋_GB2312" w:cs="仿宋_GB2312"/>
                <w:kern w:val="0"/>
                <w:sz w:val="22"/>
                <w:lang w:eastAsia="zh-CN"/>
              </w:rPr>
              <w:t>孵化器</w:t>
            </w:r>
            <w:r>
              <w:rPr>
                <w:rFonts w:hint="eastAsia" w:ascii="仿宋_GB2312" w:hAnsi="Times New Roman" w:eastAsia="仿宋_GB2312" w:cs="仿宋_GB2312"/>
                <w:kern w:val="0"/>
                <w:sz w:val="22"/>
              </w:rPr>
              <w:t>成立运作以来经费支出情况等；字数限</w:t>
            </w:r>
            <w:r>
              <w:rPr>
                <w:rFonts w:ascii="仿宋_GB2312" w:hAnsi="Times New Roman" w:eastAsia="仿宋_GB2312" w:cs="仿宋_GB2312"/>
                <w:kern w:val="0"/>
                <w:sz w:val="22"/>
              </w:rPr>
              <w:t>1000</w:t>
            </w:r>
            <w:r>
              <w:rPr>
                <w:rFonts w:hint="eastAsia" w:ascii="仿宋_GB2312" w:hAnsi="Times New Roman" w:eastAsia="仿宋_GB2312" w:cs="仿宋_GB2312"/>
                <w:kern w:val="0"/>
                <w:sz w:val="22"/>
              </w:rPr>
              <w:t>字以内；可附件；可根据实际情况补充。）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</w:trPr>
        <w:tc>
          <w:tcPr>
            <w:tcW w:w="2079" w:type="dxa"/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</w:rPr>
              <w:t>申报单位意见</w:t>
            </w:r>
          </w:p>
        </w:tc>
        <w:tc>
          <w:tcPr>
            <w:tcW w:w="7001" w:type="dxa"/>
            <w:gridSpan w:val="3"/>
            <w:tcBorders>
              <w:left w:val="nil"/>
            </w:tcBorders>
          </w:tcPr>
          <w:p>
            <w:pPr>
              <w:autoSpaceDE w:val="0"/>
              <w:ind w:firstLine="480" w:firstLineChars="200"/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</w:rPr>
            </w:pPr>
          </w:p>
          <w:p>
            <w:pPr>
              <w:autoSpaceDE w:val="0"/>
              <w:ind w:firstLine="480" w:firstLineChars="200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</w:rPr>
              <w:t>本单位承诺申报材料真实、准确、可靠，并对其真实性负全部责任，若存在弄虚作假等违规情况，自愿上交所拨财政经费，并承担由此产生的一切后果。</w:t>
            </w:r>
          </w:p>
          <w:p>
            <w:pPr>
              <w:autoSpaceDE w:val="0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</w:p>
          <w:p>
            <w:pPr>
              <w:autoSpaceDE w:val="0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</w:p>
          <w:p>
            <w:pPr>
              <w:autoSpaceDE w:val="0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</w:p>
          <w:p>
            <w:pPr>
              <w:autoSpaceDE w:val="0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</w:p>
          <w:p>
            <w:pPr>
              <w:autoSpaceDE w:val="0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</w:rPr>
              <w:t>法定代表人（签章）：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  <w:t xml:space="preserve">        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</w:rPr>
              <w:t>（单位盖章）</w:t>
            </w:r>
          </w:p>
          <w:p>
            <w:pPr>
              <w:autoSpaceDE w:val="0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</w:p>
          <w:p>
            <w:pPr>
              <w:autoSpaceDE w:val="0"/>
              <w:ind w:firstLine="4080" w:firstLineChars="1700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</w:rPr>
              <w:t>年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</w:rPr>
              <w:t>月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atLeast"/>
        </w:trPr>
        <w:tc>
          <w:tcPr>
            <w:tcW w:w="2079" w:type="dxa"/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</w:rPr>
              <w:t>增城开发区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  <w:t>/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</w:rPr>
              <w:t>镇街主管部门意见</w:t>
            </w:r>
          </w:p>
        </w:tc>
        <w:tc>
          <w:tcPr>
            <w:tcW w:w="7001" w:type="dxa"/>
            <w:gridSpan w:val="3"/>
            <w:tcBorders>
              <w:left w:val="nil"/>
            </w:tcBorders>
          </w:tcPr>
          <w:p>
            <w:pPr>
              <w:autoSpaceDE w:val="0"/>
              <w:ind w:firstLine="4560" w:firstLineChars="1900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</w:p>
          <w:p>
            <w:pPr>
              <w:autoSpaceDE w:val="0"/>
              <w:ind w:firstLine="4560" w:firstLineChars="1900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</w:p>
          <w:p>
            <w:pPr>
              <w:autoSpaceDE w:val="0"/>
              <w:ind w:firstLine="4560" w:firstLineChars="1900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</w:p>
          <w:p>
            <w:pPr>
              <w:autoSpaceDE w:val="0"/>
              <w:jc w:val="left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</w:p>
          <w:p>
            <w:pPr>
              <w:autoSpaceDE w:val="0"/>
              <w:jc w:val="left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</w:p>
          <w:p>
            <w:pPr>
              <w:autoSpaceDE w:val="0"/>
              <w:jc w:val="left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</w:p>
          <w:p>
            <w:pPr>
              <w:autoSpaceDE w:val="0"/>
              <w:jc w:val="left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</w:p>
          <w:p>
            <w:pPr>
              <w:autoSpaceDE w:val="0"/>
              <w:jc w:val="left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</w:rPr>
              <w:t>负责人（签章）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  <w:lang w:eastAsia="zh-CN"/>
              </w:rPr>
              <w:t>：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  <w:t xml:space="preserve">             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</w:rPr>
              <w:t>（单位盖章）</w:t>
            </w:r>
          </w:p>
          <w:p>
            <w:pPr>
              <w:autoSpaceDE w:val="0"/>
              <w:ind w:firstLine="4560" w:firstLineChars="1900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</w:p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  <w:t xml:space="preserve">                         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</w:rPr>
              <w:t>年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</w:rPr>
              <w:t>月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4" w:hRule="atLeast"/>
        </w:trPr>
        <w:tc>
          <w:tcPr>
            <w:tcW w:w="2079" w:type="dxa"/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</w:rPr>
              <w:t>审核单位意见</w:t>
            </w:r>
          </w:p>
        </w:tc>
        <w:tc>
          <w:tcPr>
            <w:tcW w:w="7001" w:type="dxa"/>
            <w:gridSpan w:val="3"/>
            <w:tcBorders>
              <w:left w:val="nil"/>
            </w:tcBorders>
          </w:tcPr>
          <w:p>
            <w:pPr>
              <w:autoSpaceDE w:val="0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</w:p>
          <w:p>
            <w:pPr>
              <w:autoSpaceDE w:val="0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</w:p>
          <w:p>
            <w:pPr>
              <w:autoSpaceDE w:val="0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</w:p>
          <w:p>
            <w:pPr>
              <w:autoSpaceDE w:val="0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</w:p>
          <w:p>
            <w:pPr>
              <w:autoSpaceDE w:val="0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</w:p>
          <w:p>
            <w:pPr>
              <w:autoSpaceDE w:val="0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</w:p>
          <w:p>
            <w:pPr>
              <w:autoSpaceDE w:val="0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</w:p>
          <w:p>
            <w:pPr>
              <w:autoSpaceDE w:val="0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</w:p>
          <w:p>
            <w:pPr>
              <w:autoSpaceDE w:val="0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</w:rPr>
              <w:t>负责人（签章）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  <w:lang w:eastAsia="zh-CN"/>
              </w:rPr>
              <w:t>：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  <w:t xml:space="preserve">             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</w:rPr>
              <w:t>（单位盖章）</w:t>
            </w:r>
          </w:p>
          <w:p>
            <w:pPr>
              <w:autoSpaceDE w:val="0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</w:p>
          <w:p>
            <w:pPr>
              <w:autoSpaceDE w:val="0"/>
              <w:ind w:firstLine="4320" w:firstLineChars="1800"/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</w:rPr>
              <w:t>年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</w:rPr>
              <w:t>月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0"/>
              </w:rPr>
              <w:t>日</w:t>
            </w:r>
          </w:p>
        </w:tc>
      </w:tr>
    </w:tbl>
    <w:p>
      <w:pPr>
        <w:rPr>
          <w:rFonts w:ascii="宋体" w:hAnsi="宋体" w:cs="宋体"/>
          <w:sz w:val="44"/>
          <w:szCs w:val="44"/>
        </w:rPr>
      </w:pPr>
    </w:p>
    <w:sectPr>
      <w:pgSz w:w="11906" w:h="16838"/>
      <w:pgMar w:top="1440" w:right="1416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onotype Corsiva">
    <w:altName w:val="Mongolian Baiti"/>
    <w:panose1 w:val="00000000000000000000"/>
    <w:charset w:val="00"/>
    <w:family w:val="script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65B"/>
    <w:rsid w:val="00060F15"/>
    <w:rsid w:val="00145FF6"/>
    <w:rsid w:val="001512CE"/>
    <w:rsid w:val="0016465F"/>
    <w:rsid w:val="004F7CDB"/>
    <w:rsid w:val="005F3838"/>
    <w:rsid w:val="0073221C"/>
    <w:rsid w:val="00776E8D"/>
    <w:rsid w:val="008959EA"/>
    <w:rsid w:val="009520A5"/>
    <w:rsid w:val="00986B14"/>
    <w:rsid w:val="00B415A6"/>
    <w:rsid w:val="00CF7702"/>
    <w:rsid w:val="00D6325C"/>
    <w:rsid w:val="00E4765B"/>
    <w:rsid w:val="00EB62E9"/>
    <w:rsid w:val="035A69CC"/>
    <w:rsid w:val="03DC38A8"/>
    <w:rsid w:val="08AE0108"/>
    <w:rsid w:val="0BF210E5"/>
    <w:rsid w:val="105E2C93"/>
    <w:rsid w:val="13E463F4"/>
    <w:rsid w:val="17C40047"/>
    <w:rsid w:val="29AA0D34"/>
    <w:rsid w:val="2D917B19"/>
    <w:rsid w:val="2DB81076"/>
    <w:rsid w:val="2E276DFC"/>
    <w:rsid w:val="404B41EB"/>
    <w:rsid w:val="451D4D59"/>
    <w:rsid w:val="48D6641B"/>
    <w:rsid w:val="521B4424"/>
    <w:rsid w:val="58E60A53"/>
    <w:rsid w:val="61624E7C"/>
    <w:rsid w:val="6356664A"/>
    <w:rsid w:val="6611016A"/>
    <w:rsid w:val="6C2E4AB3"/>
    <w:rsid w:val="6EB8154B"/>
    <w:rsid w:val="7E5F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??" w:hAnsi="??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spacing w:before="120" w:after="120"/>
      <w:ind w:left="100" w:leftChars="100" w:right="100" w:rightChars="100" w:firstLine="200" w:firstLineChars="200"/>
      <w:jc w:val="left"/>
      <w:outlineLvl w:val="0"/>
    </w:pPr>
    <w:rPr>
      <w:rFonts w:ascii="Monotype Corsiva" w:hAnsi="Monotype Corsiva" w:eastAsia="黑体"/>
      <w:sz w:val="32"/>
      <w:szCs w:val="24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ing 1 Char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9">
    <w:name w:val="Foot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5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1">
    <w:name w:val="List Paragraph1"/>
    <w:basedOn w:val="1"/>
    <w:qFormat/>
    <w:uiPriority w:val="99"/>
    <w:pPr>
      <w:ind w:firstLine="420" w:firstLineChars="200"/>
    </w:pPr>
    <w:rPr>
      <w:rFonts w:ascii="Calibri" w:hAnsi="Calibr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139</Words>
  <Characters>796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2019-08-15T07:11:00Z</dcterms:created>
  <dc:creator>Administrator</dc:creator>
  <cp:lastModifiedBy>禚元荟</cp:lastModifiedBy>
  <cp:lastPrinted>2020-09-18T03:17:58Z</cp:lastPrinted>
  <dcterms:modified xsi:type="dcterms:W3CDTF">2020-09-18T09:37:19Z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